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77CF" w14:textId="3AC14B65" w:rsidR="0055430E" w:rsidRDefault="0055430E" w:rsidP="0055430E">
      <w:pPr>
        <w:spacing w:after="0" w:line="276" w:lineRule="auto"/>
        <w:jc w:val="right"/>
        <w:rPr>
          <w:rFonts w:ascii="Times New Roman" w:hAnsi="Times New Roman" w:cs="Times New Roman"/>
          <w:b/>
          <w:bCs/>
          <w:noProof/>
          <w:sz w:val="28"/>
          <w:szCs w:val="28"/>
          <w:lang w:val="sr-Latn-ME"/>
        </w:rPr>
      </w:pPr>
      <w:r w:rsidRPr="00A159C0">
        <w:rPr>
          <w:rFonts w:ascii="Times New Roman" w:hAnsi="Times New Roman" w:cs="Times New Roman"/>
          <w:b/>
          <w:bCs/>
          <w:noProof/>
          <w:sz w:val="28"/>
          <w:szCs w:val="28"/>
          <w:lang w:val="sr-Latn-ME"/>
        </w:rPr>
        <w:t>N A C R T</w:t>
      </w:r>
    </w:p>
    <w:p w14:paraId="0F0FB5E8" w14:textId="77777777" w:rsidR="00E97CF5" w:rsidRPr="009B515E" w:rsidRDefault="00E97CF5" w:rsidP="0055430E">
      <w:pPr>
        <w:spacing w:after="0" w:line="276" w:lineRule="auto"/>
        <w:jc w:val="right"/>
        <w:rPr>
          <w:rFonts w:ascii="Times New Roman" w:hAnsi="Times New Roman" w:cs="Times New Roman"/>
          <w:b/>
          <w:bCs/>
          <w:noProof/>
          <w:sz w:val="28"/>
          <w:szCs w:val="28"/>
        </w:rPr>
      </w:pPr>
    </w:p>
    <w:p w14:paraId="43371769" w14:textId="77777777" w:rsidR="0055430E" w:rsidRDefault="0055430E" w:rsidP="00BA08B6">
      <w:pPr>
        <w:spacing w:after="0" w:line="276" w:lineRule="auto"/>
        <w:jc w:val="both"/>
        <w:rPr>
          <w:rFonts w:ascii="Times New Roman" w:hAnsi="Times New Roman" w:cs="Times New Roman"/>
          <w:noProof/>
          <w:sz w:val="28"/>
          <w:szCs w:val="28"/>
          <w:lang w:val="sr-Latn-ME"/>
        </w:rPr>
      </w:pPr>
    </w:p>
    <w:p w14:paraId="08936CB0" w14:textId="771A3383" w:rsidR="001D0641" w:rsidRPr="00BD6514" w:rsidRDefault="001D0641"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Na osnovu člana </w:t>
      </w:r>
      <w:r w:rsidR="00641305" w:rsidRPr="00BD6514">
        <w:rPr>
          <w:rFonts w:ascii="Times New Roman" w:hAnsi="Times New Roman" w:cs="Times New Roman"/>
          <w:noProof/>
          <w:sz w:val="24"/>
          <w:szCs w:val="24"/>
          <w:lang w:val="sr-Latn-ME"/>
        </w:rPr>
        <w:t xml:space="preserve">10 </w:t>
      </w:r>
      <w:r w:rsidRPr="00BD6514">
        <w:rPr>
          <w:rFonts w:ascii="Times New Roman" w:hAnsi="Times New Roman" w:cs="Times New Roman"/>
          <w:noProof/>
          <w:sz w:val="24"/>
          <w:szCs w:val="24"/>
          <w:lang w:val="sr-Latn-ME"/>
        </w:rPr>
        <w:t>Statuta</w:t>
      </w:r>
      <w:r w:rsidR="0030717C" w:rsidRPr="00BD6514">
        <w:rPr>
          <w:rFonts w:ascii="Times New Roman" w:hAnsi="Times New Roman" w:cs="Times New Roman"/>
          <w:noProof/>
          <w:sz w:val="24"/>
          <w:szCs w:val="24"/>
          <w:lang w:val="sr-Latn-ME"/>
        </w:rPr>
        <w:t xml:space="preserve"> JU Crnogorsko narodno pozorište</w:t>
      </w:r>
      <w:r w:rsidR="008A3C43" w:rsidRPr="00BD6514">
        <w:rPr>
          <w:rFonts w:ascii="Times New Roman" w:hAnsi="Times New Roman" w:cs="Times New Roman"/>
          <w:noProof/>
          <w:sz w:val="24"/>
          <w:szCs w:val="24"/>
          <w:lang w:val="sr-Latn-ME"/>
        </w:rPr>
        <w:t xml:space="preserve"> br. </w:t>
      </w:r>
      <w:r w:rsidR="00641305" w:rsidRPr="00BD6514">
        <w:rPr>
          <w:rFonts w:ascii="Times New Roman" w:hAnsi="Times New Roman" w:cs="Times New Roman"/>
          <w:noProof/>
          <w:sz w:val="24"/>
          <w:szCs w:val="24"/>
          <w:lang w:val="sr-Latn-ME"/>
        </w:rPr>
        <w:t>01-3340 od 24.10.2014. godine</w:t>
      </w:r>
      <w:r w:rsidR="00514111" w:rsidRPr="00BD6514">
        <w:rPr>
          <w:rFonts w:ascii="Times New Roman" w:hAnsi="Times New Roman" w:cs="Times New Roman"/>
          <w:noProof/>
          <w:sz w:val="24"/>
          <w:szCs w:val="24"/>
          <w:lang w:val="sr-Latn-ME"/>
        </w:rPr>
        <w:t xml:space="preserve">, </w:t>
      </w:r>
      <w:r w:rsidR="00FD1464" w:rsidRPr="00BD6514">
        <w:rPr>
          <w:rFonts w:ascii="Times New Roman" w:hAnsi="Times New Roman" w:cs="Times New Roman"/>
          <w:noProof/>
          <w:sz w:val="24"/>
          <w:szCs w:val="24"/>
          <w:lang w:val="sr-Latn-ME"/>
        </w:rPr>
        <w:t xml:space="preserve">Savjet  </w:t>
      </w:r>
      <w:r w:rsidR="00F92AFF" w:rsidRPr="00BD6514">
        <w:rPr>
          <w:rFonts w:ascii="Times New Roman" w:hAnsi="Times New Roman" w:cs="Times New Roman"/>
          <w:noProof/>
          <w:sz w:val="24"/>
          <w:szCs w:val="24"/>
          <w:lang w:val="sr-Latn-ME"/>
        </w:rPr>
        <w:t xml:space="preserve">JU Crnogorsko narodno pozorište </w:t>
      </w:r>
      <w:r w:rsidR="00FD1464" w:rsidRPr="00BD6514">
        <w:rPr>
          <w:rFonts w:ascii="Times New Roman" w:hAnsi="Times New Roman" w:cs="Times New Roman"/>
          <w:noProof/>
          <w:sz w:val="24"/>
          <w:szCs w:val="24"/>
          <w:lang w:val="sr-Latn-ME"/>
        </w:rPr>
        <w:t>na</w:t>
      </w:r>
      <w:r w:rsidR="0055430E" w:rsidRPr="00BD6514">
        <w:rPr>
          <w:rFonts w:ascii="Times New Roman" w:hAnsi="Times New Roman" w:cs="Times New Roman"/>
          <w:noProof/>
          <w:sz w:val="24"/>
          <w:szCs w:val="24"/>
          <w:lang w:val="sr-Latn-ME"/>
        </w:rPr>
        <w:t xml:space="preserve"> </w:t>
      </w:r>
      <w:r w:rsidR="00FD1464" w:rsidRPr="00BD6514">
        <w:rPr>
          <w:rFonts w:ascii="Times New Roman" w:hAnsi="Times New Roman" w:cs="Times New Roman"/>
          <w:noProof/>
          <w:sz w:val="24"/>
          <w:szCs w:val="24"/>
          <w:lang w:val="sr-Latn-ME"/>
        </w:rPr>
        <w:t xml:space="preserve">sjednici održanoj ___________ </w:t>
      </w:r>
      <w:r w:rsidR="00F92AFF" w:rsidRPr="00BD6514">
        <w:rPr>
          <w:rFonts w:ascii="Times New Roman" w:hAnsi="Times New Roman" w:cs="Times New Roman"/>
          <w:noProof/>
          <w:sz w:val="24"/>
          <w:szCs w:val="24"/>
          <w:lang w:val="sr-Latn-ME"/>
        </w:rPr>
        <w:t>donosi</w:t>
      </w:r>
    </w:p>
    <w:p w14:paraId="37A69845" w14:textId="77777777" w:rsidR="00F92AFF" w:rsidRPr="00BD6514" w:rsidRDefault="00F92AFF" w:rsidP="00BA08B6">
      <w:pPr>
        <w:spacing w:after="0" w:line="276" w:lineRule="auto"/>
        <w:jc w:val="both"/>
        <w:rPr>
          <w:rFonts w:ascii="Times New Roman" w:hAnsi="Times New Roman" w:cs="Times New Roman"/>
          <w:noProof/>
          <w:sz w:val="24"/>
          <w:szCs w:val="24"/>
          <w:lang w:val="sr-Latn-ME"/>
        </w:rPr>
      </w:pPr>
    </w:p>
    <w:p w14:paraId="0AA49B6D" w14:textId="68B660A5" w:rsidR="00F92AFF" w:rsidRPr="00BD6514" w:rsidRDefault="00F92AFF"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ETIČKI KODEKS</w:t>
      </w:r>
    </w:p>
    <w:p w14:paraId="236380BE" w14:textId="4F50C585" w:rsidR="00F92AFF" w:rsidRPr="00BD6514" w:rsidRDefault="00F92AFF"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JU CRNOGORSKO NARODNO POZORIŠTE</w:t>
      </w:r>
    </w:p>
    <w:p w14:paraId="6E34694E" w14:textId="77777777" w:rsidR="001D0641" w:rsidRPr="00BD6514" w:rsidRDefault="001D0641" w:rsidP="00BA08B6">
      <w:pPr>
        <w:spacing w:after="0" w:line="276" w:lineRule="auto"/>
        <w:jc w:val="both"/>
        <w:rPr>
          <w:rFonts w:ascii="Times New Roman" w:hAnsi="Times New Roman" w:cs="Times New Roman"/>
          <w:b/>
          <w:noProof/>
          <w:sz w:val="24"/>
          <w:szCs w:val="24"/>
          <w:lang w:val="sr-Latn-ME"/>
        </w:rPr>
      </w:pPr>
    </w:p>
    <w:p w14:paraId="1AB5141D" w14:textId="0D2C725A" w:rsidR="00013F8C" w:rsidRPr="00BD6514" w:rsidRDefault="00605CA7"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 xml:space="preserve">Predmet </w:t>
      </w:r>
      <w:r w:rsidR="00013F8C" w:rsidRPr="00BD6514">
        <w:rPr>
          <w:rFonts w:ascii="Times New Roman" w:hAnsi="Times New Roman" w:cs="Times New Roman"/>
          <w:b/>
          <w:noProof/>
          <w:sz w:val="24"/>
          <w:szCs w:val="24"/>
          <w:lang w:val="sr-Latn-ME"/>
        </w:rPr>
        <w:t>i cilj</w:t>
      </w:r>
    </w:p>
    <w:p w14:paraId="3D1139A4" w14:textId="3C1F6010" w:rsidR="00984225" w:rsidRPr="00BD6514" w:rsidRDefault="00340259" w:rsidP="00BA08B6">
      <w:pPr>
        <w:spacing w:after="0" w:line="276" w:lineRule="auto"/>
        <w:jc w:val="center"/>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1</w:t>
      </w:r>
    </w:p>
    <w:p w14:paraId="101DC32E" w14:textId="25ED59BF" w:rsidR="00340259" w:rsidRPr="00BD6514" w:rsidRDefault="00340259"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Ovim Etičkim kodeksom propisuju se etički standardi i pravila ponašanja zaposlenih u Javnoj ustanovi Crnogorsko narodno pozorište (u daljem tekstu: CNP), a u cilju očuvanja, afirmacije i unapređenja dostojanstva i ugleda zaposlenih i CNP, radi ostvarivanja zajedničkog dobra i javnog interesa, te jačanja povjerenja građana u rad CNP i značaja pozorišne djelatnosti.</w:t>
      </w:r>
    </w:p>
    <w:p w14:paraId="74E99B3B" w14:textId="40F51614" w:rsidR="00340259" w:rsidRPr="00BD6514" w:rsidRDefault="00340259" w:rsidP="00BA08B6">
      <w:pPr>
        <w:spacing w:after="0" w:line="276" w:lineRule="auto"/>
        <w:jc w:val="both"/>
        <w:rPr>
          <w:rFonts w:ascii="Times New Roman" w:hAnsi="Times New Roman" w:cs="Times New Roman"/>
          <w:b/>
          <w:noProof/>
          <w:sz w:val="24"/>
          <w:szCs w:val="24"/>
          <w:lang w:val="sr-Latn-ME"/>
        </w:rPr>
      </w:pPr>
    </w:p>
    <w:p w14:paraId="46CFFA7B" w14:textId="44B23C5C" w:rsidR="00013F8C" w:rsidRPr="00BD6514" w:rsidRDefault="00013F8C"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Primjena</w:t>
      </w:r>
    </w:p>
    <w:p w14:paraId="155CC99F" w14:textId="2774CBA9" w:rsidR="00340259" w:rsidRPr="00BD6514" w:rsidRDefault="00340259" w:rsidP="00BA08B6">
      <w:pPr>
        <w:spacing w:after="0" w:line="276" w:lineRule="auto"/>
        <w:jc w:val="center"/>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2</w:t>
      </w:r>
    </w:p>
    <w:p w14:paraId="481E3A8B" w14:textId="77777777" w:rsidR="00013F8C" w:rsidRPr="00BD6514" w:rsidRDefault="00013F8C"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Ovaj Etički kodeks primjenjuje se na sve zaposlene u CNP, kao i saradnike koje CNP povremeno ili privremeno angažuje za realizaciju određenih poslova i zadataka (u daljem tekstu: zaposleni).</w:t>
      </w:r>
    </w:p>
    <w:p w14:paraId="6D8E9F30" w14:textId="7E8AD0AC" w:rsidR="00F432E1" w:rsidRPr="00BD6514" w:rsidRDefault="00B50A92"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Zaposleni je dužan da se, pored Pozorišnih pravila, u obavljanju svojih poslova pridržava i pravila ponašanja propisanih ovim Etičkim kodeksom, kako u odnosima prema drugima zaposlenima,</w:t>
      </w:r>
      <w:r w:rsidR="0069085C" w:rsidRPr="00BD6514">
        <w:rPr>
          <w:rFonts w:ascii="Times New Roman" w:hAnsi="Times New Roman" w:cs="Times New Roman"/>
          <w:noProof/>
          <w:sz w:val="24"/>
          <w:szCs w:val="24"/>
          <w:lang w:val="sr-Latn-ME"/>
        </w:rPr>
        <w:t xml:space="preserve"> strankama</w:t>
      </w:r>
      <w:r w:rsidR="00EF5521" w:rsidRPr="00BD6514">
        <w:rPr>
          <w:rFonts w:ascii="Times New Roman" w:hAnsi="Times New Roman" w:cs="Times New Roman"/>
          <w:noProof/>
          <w:sz w:val="24"/>
          <w:szCs w:val="24"/>
          <w:lang w:val="sr-Latn-ME"/>
        </w:rPr>
        <w:t xml:space="preserve"> – korisnicima usluga CNP,</w:t>
      </w:r>
      <w:r w:rsidRPr="00BD6514">
        <w:rPr>
          <w:rFonts w:ascii="Times New Roman" w:hAnsi="Times New Roman" w:cs="Times New Roman"/>
          <w:noProof/>
          <w:sz w:val="24"/>
          <w:szCs w:val="24"/>
          <w:lang w:val="sr-Latn-ME"/>
        </w:rPr>
        <w:t xml:space="preserve"> tako i prema građanima</w:t>
      </w:r>
      <w:r w:rsidR="0018276E" w:rsidRPr="00BD6514">
        <w:rPr>
          <w:rFonts w:ascii="Times New Roman" w:hAnsi="Times New Roman" w:cs="Times New Roman"/>
          <w:noProof/>
          <w:sz w:val="24"/>
          <w:szCs w:val="24"/>
          <w:lang w:val="sr-Latn-ME"/>
        </w:rPr>
        <w:t>, odnosno publici CNP.</w:t>
      </w:r>
    </w:p>
    <w:p w14:paraId="62BBB23D" w14:textId="77777777" w:rsidR="00F432E1" w:rsidRPr="00BD6514" w:rsidRDefault="00F432E1" w:rsidP="00BA08B6">
      <w:pPr>
        <w:spacing w:after="0" w:line="276" w:lineRule="auto"/>
        <w:jc w:val="both"/>
        <w:rPr>
          <w:rFonts w:ascii="Times New Roman" w:hAnsi="Times New Roman" w:cs="Times New Roman"/>
          <w:noProof/>
          <w:sz w:val="24"/>
          <w:szCs w:val="24"/>
          <w:lang w:val="sr-Latn-ME"/>
        </w:rPr>
      </w:pPr>
    </w:p>
    <w:p w14:paraId="133A66CF" w14:textId="77777777" w:rsidR="00605CA7" w:rsidRPr="00BD6514" w:rsidRDefault="00605CA7"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Rodno senzitivan jezik</w:t>
      </w:r>
    </w:p>
    <w:p w14:paraId="55D286CE" w14:textId="62452F74" w:rsidR="00F432E1" w:rsidRPr="00BD6514" w:rsidRDefault="00F432E1" w:rsidP="00BA08B6">
      <w:pPr>
        <w:spacing w:after="0" w:line="276" w:lineRule="auto"/>
        <w:jc w:val="center"/>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3</w:t>
      </w:r>
    </w:p>
    <w:p w14:paraId="36D1C03E" w14:textId="74AD3039" w:rsidR="00304976" w:rsidRPr="00BD6514" w:rsidRDefault="00F432E1"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Izrazi koji se u ovom Etičkom kodeksu </w:t>
      </w:r>
      <w:r w:rsidR="00B50A92" w:rsidRPr="00BD6514">
        <w:rPr>
          <w:rFonts w:ascii="Times New Roman" w:hAnsi="Times New Roman" w:cs="Times New Roman"/>
          <w:noProof/>
          <w:sz w:val="24"/>
          <w:szCs w:val="24"/>
          <w:lang w:val="sr-Latn-ME"/>
        </w:rPr>
        <w:t xml:space="preserve"> </w:t>
      </w:r>
      <w:r w:rsidRPr="00BD6514">
        <w:rPr>
          <w:rFonts w:ascii="Times New Roman" w:hAnsi="Times New Roman" w:cs="Times New Roman"/>
          <w:noProof/>
          <w:sz w:val="24"/>
          <w:szCs w:val="24"/>
          <w:lang w:val="sr-Latn-ME"/>
        </w:rPr>
        <w:t>koriste za fizička lica u muškom rodu podrazumijevaju iste izraze u ženskom rodu.</w:t>
      </w:r>
    </w:p>
    <w:p w14:paraId="6B47E26C" w14:textId="3FC648D6" w:rsidR="00FC71D9" w:rsidRPr="00BD6514" w:rsidRDefault="00FC71D9" w:rsidP="00BA08B6">
      <w:pPr>
        <w:spacing w:after="0" w:line="276" w:lineRule="auto"/>
        <w:jc w:val="both"/>
        <w:rPr>
          <w:rFonts w:ascii="Times New Roman" w:hAnsi="Times New Roman" w:cs="Times New Roman"/>
          <w:noProof/>
          <w:sz w:val="24"/>
          <w:szCs w:val="24"/>
          <w:lang w:val="sr-Latn-ME"/>
        </w:rPr>
      </w:pPr>
    </w:p>
    <w:p w14:paraId="2837F42E" w14:textId="77777777" w:rsidR="00013F8C" w:rsidRPr="00BD6514" w:rsidRDefault="00013F8C"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Obuhvat Etičkog kodeksa</w:t>
      </w:r>
    </w:p>
    <w:p w14:paraId="34E52078" w14:textId="23239C82" w:rsidR="00FC71D9" w:rsidRPr="00BD6514" w:rsidRDefault="00FC71D9" w:rsidP="00BA08B6">
      <w:pPr>
        <w:spacing w:after="0" w:line="276" w:lineRule="auto"/>
        <w:jc w:val="center"/>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4</w:t>
      </w:r>
    </w:p>
    <w:p w14:paraId="7A296EE0" w14:textId="4BC72CB7" w:rsidR="00FC71D9" w:rsidRPr="00BD6514" w:rsidRDefault="00FC71D9"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Ovaj Etički kodeks obuhvata pravila ponašanja koja se odnose na:</w:t>
      </w:r>
    </w:p>
    <w:p w14:paraId="330B4192" w14:textId="662F33E6"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bookmarkStart w:id="0" w:name="_Hlk176178714"/>
      <w:r w:rsidRPr="00BD6514">
        <w:rPr>
          <w:rFonts w:ascii="Times New Roman" w:hAnsi="Times New Roman" w:cs="Times New Roman"/>
          <w:noProof/>
          <w:sz w:val="24"/>
          <w:szCs w:val="24"/>
          <w:lang w:val="sr-Latn-ME"/>
        </w:rPr>
        <w:t>Zaštitu ličnog ugleda zaposlenog i ugleda CNP</w:t>
      </w:r>
      <w:bookmarkEnd w:id="0"/>
      <w:r w:rsidRPr="00BD6514">
        <w:rPr>
          <w:rFonts w:ascii="Times New Roman" w:hAnsi="Times New Roman" w:cs="Times New Roman"/>
          <w:noProof/>
          <w:sz w:val="24"/>
          <w:szCs w:val="24"/>
          <w:lang w:val="sr-Latn-ME"/>
        </w:rPr>
        <w:t>;</w:t>
      </w:r>
    </w:p>
    <w:p w14:paraId="3BE6F551" w14:textId="1AC180C2"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Poštovanje integriteta i dostojanstva;</w:t>
      </w:r>
    </w:p>
    <w:p w14:paraId="0C755B76" w14:textId="54AB16D4"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Jednakost građana;</w:t>
      </w:r>
    </w:p>
    <w:p w14:paraId="4297B030" w14:textId="080F7B97"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Ponašanje zaposlenih u javnim nastupima;</w:t>
      </w:r>
    </w:p>
    <w:p w14:paraId="5504FEC2" w14:textId="1CC62D95"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Postupanje sa informacijama;</w:t>
      </w:r>
    </w:p>
    <w:p w14:paraId="79CF5E0E" w14:textId="5C479E2E" w:rsidR="00B0510D" w:rsidRPr="00BD6514" w:rsidRDefault="00B0510D"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Standardi u </w:t>
      </w:r>
      <w:r w:rsidR="007E7C4F" w:rsidRPr="00BD6514">
        <w:rPr>
          <w:rFonts w:ascii="Times New Roman" w:hAnsi="Times New Roman" w:cs="Times New Roman"/>
          <w:noProof/>
          <w:sz w:val="24"/>
          <w:szCs w:val="24"/>
          <w:lang w:val="sr-Latn-ME"/>
        </w:rPr>
        <w:t>o</w:t>
      </w:r>
      <w:r w:rsidRPr="00BD6514">
        <w:rPr>
          <w:rFonts w:ascii="Times New Roman" w:hAnsi="Times New Roman" w:cs="Times New Roman"/>
          <w:noProof/>
          <w:sz w:val="24"/>
          <w:szCs w:val="24"/>
          <w:lang w:val="sr-Latn-ME"/>
        </w:rPr>
        <w:t>dijevanju</w:t>
      </w:r>
      <w:r w:rsidR="007E7C4F" w:rsidRPr="00BD6514">
        <w:rPr>
          <w:rFonts w:ascii="Times New Roman" w:hAnsi="Times New Roman" w:cs="Times New Roman"/>
          <w:noProof/>
          <w:sz w:val="24"/>
          <w:szCs w:val="24"/>
          <w:lang w:val="sr-Latn-ME"/>
        </w:rPr>
        <w:t>;</w:t>
      </w:r>
    </w:p>
    <w:p w14:paraId="5D7D6252" w14:textId="2BF0098C"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Način postupanja prema strankama – korisnicima usluga;</w:t>
      </w:r>
    </w:p>
    <w:p w14:paraId="32AB08EA" w14:textId="1B60E0A8" w:rsidR="00FC71D9" w:rsidRPr="00BD6514" w:rsidRDefault="00FC71D9"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Način postupanja prema </w:t>
      </w:r>
      <w:r w:rsidR="00C07B4B">
        <w:rPr>
          <w:rFonts w:ascii="Times New Roman" w:hAnsi="Times New Roman" w:cs="Times New Roman"/>
          <w:noProof/>
          <w:sz w:val="24"/>
          <w:szCs w:val="24"/>
          <w:lang w:val="sr-Latn-ME"/>
        </w:rPr>
        <w:t>osobama</w:t>
      </w:r>
      <w:r w:rsidRPr="00BD6514">
        <w:rPr>
          <w:rFonts w:ascii="Times New Roman" w:hAnsi="Times New Roman" w:cs="Times New Roman"/>
          <w:noProof/>
          <w:sz w:val="24"/>
          <w:szCs w:val="24"/>
          <w:lang w:val="sr-Latn-ME"/>
        </w:rPr>
        <w:t xml:space="preserve"> sa invaliditetom;</w:t>
      </w:r>
    </w:p>
    <w:p w14:paraId="4567E809" w14:textId="032D8F1A" w:rsidR="00FC71D9" w:rsidRPr="00BD6514" w:rsidRDefault="00490A43" w:rsidP="00BA08B6">
      <w:pPr>
        <w:pStyle w:val="ListParagraph"/>
        <w:numPr>
          <w:ilvl w:val="0"/>
          <w:numId w:val="1"/>
        </w:numPr>
        <w:spacing w:after="0" w:line="276" w:lineRule="auto"/>
        <w:ind w:left="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Međusobni odnosi zaposlenih.</w:t>
      </w:r>
    </w:p>
    <w:p w14:paraId="42890A65" w14:textId="7C7E6DDD" w:rsidR="00BD6514" w:rsidRPr="00BD6514" w:rsidRDefault="00BD6514" w:rsidP="00E97CF5">
      <w:pPr>
        <w:pStyle w:val="ListParagraph"/>
        <w:tabs>
          <w:tab w:val="left" w:pos="3480"/>
        </w:tabs>
        <w:spacing w:after="0" w:line="276" w:lineRule="auto"/>
        <w:ind w:left="0"/>
        <w:jc w:val="both"/>
        <w:rPr>
          <w:rFonts w:ascii="Times New Roman" w:hAnsi="Times New Roman" w:cs="Times New Roman"/>
          <w:noProof/>
          <w:sz w:val="24"/>
          <w:szCs w:val="24"/>
          <w:lang w:val="sr-Latn-ME"/>
        </w:rPr>
      </w:pPr>
    </w:p>
    <w:p w14:paraId="04921219" w14:textId="5703ED06" w:rsidR="00FC71D9" w:rsidRPr="00BD6514" w:rsidRDefault="007E7C4F"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lastRenderedPageBreak/>
        <w:t>Zaštita ličnog ugleda zaposlenog i ugleda CNP</w:t>
      </w:r>
    </w:p>
    <w:p w14:paraId="7CE3E290" w14:textId="4CA8DEA3" w:rsidR="00FC71D9" w:rsidRPr="00BD6514" w:rsidRDefault="00FC71D9" w:rsidP="00BA08B6">
      <w:pPr>
        <w:spacing w:after="0" w:line="276" w:lineRule="auto"/>
        <w:jc w:val="center"/>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5</w:t>
      </w:r>
    </w:p>
    <w:p w14:paraId="54413909" w14:textId="5E946FE1" w:rsidR="0007247D" w:rsidRPr="00BD6514" w:rsidRDefault="009D07C8"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07247D" w:rsidRPr="00BD6514">
        <w:rPr>
          <w:rFonts w:ascii="Times New Roman" w:hAnsi="Times New Roman" w:cs="Times New Roman"/>
          <w:noProof/>
          <w:sz w:val="24"/>
          <w:szCs w:val="24"/>
          <w:lang w:val="sr-Latn-ME"/>
        </w:rPr>
        <w:t>je dužan da</w:t>
      </w:r>
      <w:r w:rsidRPr="00BD6514">
        <w:rPr>
          <w:rFonts w:ascii="Times New Roman" w:hAnsi="Times New Roman" w:cs="Times New Roman"/>
          <w:noProof/>
          <w:sz w:val="24"/>
          <w:szCs w:val="24"/>
          <w:lang w:val="sr-Latn-ME"/>
        </w:rPr>
        <w:t xml:space="preserve"> povjerene</w:t>
      </w:r>
      <w:r w:rsidR="0007247D" w:rsidRPr="00BD6514">
        <w:rPr>
          <w:rFonts w:ascii="Times New Roman" w:hAnsi="Times New Roman" w:cs="Times New Roman"/>
          <w:noProof/>
          <w:sz w:val="24"/>
          <w:szCs w:val="24"/>
          <w:lang w:val="sr-Latn-ME"/>
        </w:rPr>
        <w:t xml:space="preserve"> poslove u </w:t>
      </w:r>
      <w:r w:rsidRPr="00BD6514">
        <w:rPr>
          <w:rFonts w:ascii="Times New Roman" w:hAnsi="Times New Roman" w:cs="Times New Roman"/>
          <w:noProof/>
          <w:sz w:val="24"/>
          <w:szCs w:val="24"/>
          <w:lang w:val="sr-Latn-ME"/>
        </w:rPr>
        <w:t xml:space="preserve">CNP obavlja </w:t>
      </w:r>
      <w:r w:rsidR="0007247D" w:rsidRPr="00BD6514">
        <w:rPr>
          <w:rFonts w:ascii="Times New Roman" w:hAnsi="Times New Roman" w:cs="Times New Roman"/>
          <w:noProof/>
          <w:sz w:val="24"/>
          <w:szCs w:val="24"/>
          <w:lang w:val="sr-Latn-ME"/>
        </w:rPr>
        <w:t xml:space="preserve">na način da ne umanji svoj ugled i ugled </w:t>
      </w:r>
      <w:r w:rsidRPr="00BD6514">
        <w:rPr>
          <w:rFonts w:ascii="Times New Roman" w:hAnsi="Times New Roman" w:cs="Times New Roman"/>
          <w:noProof/>
          <w:sz w:val="24"/>
          <w:szCs w:val="24"/>
          <w:lang w:val="sr-Latn-ME"/>
        </w:rPr>
        <w:t>CNP.</w:t>
      </w:r>
    </w:p>
    <w:p w14:paraId="7F94FEA6" w14:textId="391B8B51" w:rsidR="00AB0FF2" w:rsidRPr="00BD6514" w:rsidRDefault="00674C8B"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Takođe, van radnog vremena i van službenih prostorija zaposleni se ne smije ponašati na način koji može imati negativan uticaj na ugled CNP.</w:t>
      </w:r>
    </w:p>
    <w:p w14:paraId="70BC83AE" w14:textId="37930042" w:rsidR="00674C8B" w:rsidRPr="00BD6514" w:rsidRDefault="00674C8B"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Prilikom obavljanja privatnih poslova  zaposleni ne smije </w:t>
      </w:r>
      <w:r w:rsidR="006D130D" w:rsidRPr="00BD6514">
        <w:rPr>
          <w:rFonts w:ascii="Times New Roman" w:hAnsi="Times New Roman" w:cs="Times New Roman"/>
          <w:noProof/>
          <w:sz w:val="24"/>
          <w:szCs w:val="24"/>
          <w:lang w:val="sr-Latn-ME"/>
        </w:rPr>
        <w:t xml:space="preserve">da </w:t>
      </w:r>
      <w:r w:rsidRPr="00BD6514">
        <w:rPr>
          <w:rFonts w:ascii="Times New Roman" w:hAnsi="Times New Roman" w:cs="Times New Roman"/>
          <w:noProof/>
          <w:sz w:val="24"/>
          <w:szCs w:val="24"/>
          <w:lang w:val="sr-Latn-ME"/>
        </w:rPr>
        <w:t>koristi službenu ispravu i službeni položaj u cilju ostvarivanja ličnih interesa.</w:t>
      </w:r>
    </w:p>
    <w:p w14:paraId="1D7DA741" w14:textId="77777777" w:rsidR="00BA08B6" w:rsidRPr="00BD6514" w:rsidRDefault="00BA08B6"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541120B5" w14:textId="7D2B8DA8" w:rsidR="0007247D" w:rsidRPr="00BD6514" w:rsidRDefault="0007247D" w:rsidP="00BA08B6">
      <w:pPr>
        <w:pStyle w:val="BodyText1"/>
        <w:shd w:val="clear" w:color="auto" w:fill="auto"/>
        <w:spacing w:before="0" w:line="276" w:lineRule="auto"/>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Poštovanje integriteta i dostojanstva</w:t>
      </w:r>
    </w:p>
    <w:p w14:paraId="3020A5CF" w14:textId="77777777"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6</w:t>
      </w:r>
    </w:p>
    <w:p w14:paraId="6F85B8CF" w14:textId="424169E7" w:rsidR="0007247D" w:rsidRPr="00BD6514" w:rsidRDefault="006D130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07247D" w:rsidRPr="00BD6514">
        <w:rPr>
          <w:rFonts w:ascii="Times New Roman" w:hAnsi="Times New Roman" w:cs="Times New Roman"/>
          <w:noProof/>
          <w:sz w:val="24"/>
          <w:szCs w:val="24"/>
          <w:lang w:val="sr-Latn-ME"/>
        </w:rPr>
        <w:t xml:space="preserve">je dužan da poslove u </w:t>
      </w:r>
      <w:r w:rsidRPr="00BD6514">
        <w:rPr>
          <w:rFonts w:ascii="Times New Roman" w:hAnsi="Times New Roman" w:cs="Times New Roman"/>
          <w:noProof/>
          <w:sz w:val="24"/>
          <w:szCs w:val="24"/>
          <w:lang w:val="sr-Latn-ME"/>
        </w:rPr>
        <w:t xml:space="preserve">CNP obavlja u skladu sa pravilima struke, Pozorišnim pravilima i </w:t>
      </w:r>
      <w:r w:rsidR="00641305" w:rsidRPr="00BD6514">
        <w:rPr>
          <w:rFonts w:ascii="Times New Roman" w:hAnsi="Times New Roman" w:cs="Times New Roman"/>
          <w:noProof/>
          <w:sz w:val="24"/>
          <w:szCs w:val="24"/>
          <w:lang w:val="sr-Latn-ME"/>
        </w:rPr>
        <w:t>Eti</w:t>
      </w:r>
      <w:r w:rsidRPr="00BD6514">
        <w:rPr>
          <w:rFonts w:ascii="Times New Roman" w:hAnsi="Times New Roman" w:cs="Times New Roman"/>
          <w:noProof/>
          <w:sz w:val="24"/>
          <w:szCs w:val="24"/>
          <w:lang w:val="sr-Latn-ME"/>
        </w:rPr>
        <w:t xml:space="preserve">čkim kodeksom, </w:t>
      </w:r>
      <w:r w:rsidR="0007247D" w:rsidRPr="00BD6514">
        <w:rPr>
          <w:rFonts w:ascii="Times New Roman" w:hAnsi="Times New Roman" w:cs="Times New Roman"/>
          <w:noProof/>
          <w:sz w:val="24"/>
          <w:szCs w:val="24"/>
          <w:lang w:val="sr-Latn-ME"/>
        </w:rPr>
        <w:t xml:space="preserve">na način </w:t>
      </w:r>
      <w:r w:rsidRPr="00BD6514">
        <w:rPr>
          <w:rFonts w:ascii="Times New Roman" w:hAnsi="Times New Roman" w:cs="Times New Roman"/>
          <w:noProof/>
          <w:sz w:val="24"/>
          <w:szCs w:val="24"/>
          <w:lang w:val="sr-Latn-ME"/>
        </w:rPr>
        <w:t>kojim se o</w:t>
      </w:r>
      <w:r w:rsidR="0007247D" w:rsidRPr="00BD6514">
        <w:rPr>
          <w:rFonts w:ascii="Times New Roman" w:hAnsi="Times New Roman" w:cs="Times New Roman"/>
          <w:noProof/>
          <w:sz w:val="24"/>
          <w:szCs w:val="24"/>
          <w:lang w:val="sr-Latn-ME"/>
        </w:rPr>
        <w:t>bezbje</w:t>
      </w:r>
      <w:r w:rsidRPr="00BD6514">
        <w:rPr>
          <w:rFonts w:ascii="Times New Roman" w:hAnsi="Times New Roman" w:cs="Times New Roman"/>
          <w:noProof/>
          <w:sz w:val="24"/>
          <w:szCs w:val="24"/>
          <w:lang w:val="sr-Latn-ME"/>
        </w:rPr>
        <w:t xml:space="preserve">đuje </w:t>
      </w:r>
      <w:r w:rsidR="0007247D" w:rsidRPr="00BD6514">
        <w:rPr>
          <w:rFonts w:ascii="Times New Roman" w:hAnsi="Times New Roman" w:cs="Times New Roman"/>
          <w:noProof/>
          <w:sz w:val="24"/>
          <w:szCs w:val="24"/>
          <w:lang w:val="sr-Latn-ME"/>
        </w:rPr>
        <w:t xml:space="preserve">ostvarivanje prava, poštovanje integriteta i dostojanstva drugih </w:t>
      </w:r>
      <w:r w:rsidRPr="00BD6514">
        <w:rPr>
          <w:rFonts w:ascii="Times New Roman" w:hAnsi="Times New Roman" w:cs="Times New Roman"/>
          <w:noProof/>
          <w:sz w:val="24"/>
          <w:szCs w:val="24"/>
          <w:lang w:val="sr-Latn-ME"/>
        </w:rPr>
        <w:t xml:space="preserve">zaposlenih </w:t>
      </w:r>
      <w:r w:rsidR="0007247D" w:rsidRPr="00BD6514">
        <w:rPr>
          <w:rFonts w:ascii="Times New Roman" w:hAnsi="Times New Roman" w:cs="Times New Roman"/>
          <w:noProof/>
          <w:sz w:val="24"/>
          <w:szCs w:val="24"/>
          <w:lang w:val="sr-Latn-ME"/>
        </w:rPr>
        <w:t xml:space="preserve">u </w:t>
      </w:r>
      <w:r w:rsidRPr="00BD6514">
        <w:rPr>
          <w:rFonts w:ascii="Times New Roman" w:hAnsi="Times New Roman" w:cs="Times New Roman"/>
          <w:noProof/>
          <w:sz w:val="24"/>
          <w:szCs w:val="24"/>
          <w:lang w:val="sr-Latn-ME"/>
        </w:rPr>
        <w:t xml:space="preserve">CNP, </w:t>
      </w:r>
      <w:r w:rsidR="0007247D" w:rsidRPr="00BD6514">
        <w:rPr>
          <w:rFonts w:ascii="Times New Roman" w:hAnsi="Times New Roman" w:cs="Times New Roman"/>
          <w:noProof/>
          <w:sz w:val="24"/>
          <w:szCs w:val="24"/>
          <w:lang w:val="sr-Latn-ME"/>
        </w:rPr>
        <w:t>kao i građana</w:t>
      </w:r>
      <w:r w:rsidRPr="00BD6514">
        <w:rPr>
          <w:rFonts w:ascii="Times New Roman" w:hAnsi="Times New Roman" w:cs="Times New Roman"/>
          <w:noProof/>
          <w:sz w:val="24"/>
          <w:szCs w:val="24"/>
          <w:lang w:val="sr-Latn-ME"/>
        </w:rPr>
        <w:t>, odnosno korisnika usluga</w:t>
      </w:r>
      <w:r w:rsidR="0007247D" w:rsidRPr="00BD6514">
        <w:rPr>
          <w:rFonts w:ascii="Times New Roman" w:hAnsi="Times New Roman" w:cs="Times New Roman"/>
          <w:noProof/>
          <w:sz w:val="24"/>
          <w:szCs w:val="24"/>
          <w:lang w:val="sr-Latn-ME"/>
        </w:rPr>
        <w:t>.</w:t>
      </w:r>
    </w:p>
    <w:p w14:paraId="780FC964" w14:textId="78863782" w:rsidR="0007247D"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U vršenju poslova </w:t>
      </w:r>
      <w:r w:rsidR="006D130D" w:rsidRPr="00BD6514">
        <w:rPr>
          <w:rFonts w:ascii="Times New Roman" w:hAnsi="Times New Roman" w:cs="Times New Roman"/>
          <w:noProof/>
          <w:sz w:val="24"/>
          <w:szCs w:val="24"/>
          <w:lang w:val="sr-Latn-ME"/>
        </w:rPr>
        <w:t xml:space="preserve">iz djelokruga svoga rada zaposleni </w:t>
      </w:r>
      <w:r w:rsidRPr="00BD6514">
        <w:rPr>
          <w:rFonts w:ascii="Times New Roman" w:hAnsi="Times New Roman" w:cs="Times New Roman"/>
          <w:noProof/>
          <w:sz w:val="24"/>
          <w:szCs w:val="24"/>
          <w:lang w:val="sr-Latn-ME"/>
        </w:rPr>
        <w:t>ima pravo na zaštitu od uznemiravanja, odnosno ponašanja koje predstavlja ili ima za cilj stvarnu povredu dostojanstva i ličnosti</w:t>
      </w:r>
      <w:r w:rsidR="006D130D" w:rsidRPr="00BD6514">
        <w:rPr>
          <w:rFonts w:ascii="Times New Roman" w:hAnsi="Times New Roman" w:cs="Times New Roman"/>
          <w:noProof/>
          <w:sz w:val="24"/>
          <w:szCs w:val="24"/>
          <w:lang w:val="sr-Latn-ME"/>
        </w:rPr>
        <w:t xml:space="preserve"> zaposlenog.</w:t>
      </w:r>
    </w:p>
    <w:p w14:paraId="10AE0C9F" w14:textId="77777777" w:rsidR="0007247D" w:rsidRPr="00BD6514" w:rsidRDefault="0007247D"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Jednakost građana</w:t>
      </w:r>
    </w:p>
    <w:p w14:paraId="0026FD04" w14:textId="18FFF86B"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7</w:t>
      </w:r>
    </w:p>
    <w:p w14:paraId="72C54057" w14:textId="29D79A94" w:rsidR="0007247D" w:rsidRPr="00BD6514" w:rsidRDefault="00FD1DE9"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07247D" w:rsidRPr="00BD6514">
        <w:rPr>
          <w:rFonts w:ascii="Times New Roman" w:hAnsi="Times New Roman" w:cs="Times New Roman"/>
          <w:noProof/>
          <w:sz w:val="24"/>
          <w:szCs w:val="24"/>
          <w:lang w:val="sr-Latn-ME"/>
        </w:rPr>
        <w:t>je dužan da u svakoj prilici poštuje načelo jednakosti, a posebno prava, obaveze ili interese drugih izvršilaca i građana.</w:t>
      </w:r>
    </w:p>
    <w:p w14:paraId="14424B29" w14:textId="70C078AC" w:rsidR="0007247D"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U vršenju poslova </w:t>
      </w:r>
      <w:r w:rsidR="00FD1DE9" w:rsidRPr="00BD6514">
        <w:rPr>
          <w:rFonts w:ascii="Times New Roman" w:hAnsi="Times New Roman" w:cs="Times New Roman"/>
          <w:noProof/>
          <w:sz w:val="24"/>
          <w:szCs w:val="24"/>
          <w:lang w:val="sr-Latn-ME"/>
        </w:rPr>
        <w:t xml:space="preserve">zaposleni </w:t>
      </w:r>
      <w:r w:rsidRPr="00BD6514">
        <w:rPr>
          <w:rFonts w:ascii="Times New Roman" w:hAnsi="Times New Roman" w:cs="Times New Roman"/>
          <w:noProof/>
          <w:sz w:val="24"/>
          <w:szCs w:val="24"/>
          <w:lang w:val="sr-Latn-ME"/>
        </w:rPr>
        <w:t>ne smije dovoditi u povlašćeni, odnosno neravnopravan položaj druge izvršioce i građane u ostvarivanju nj</w:t>
      </w:r>
      <w:r w:rsidR="00FD1DE9" w:rsidRPr="00BD6514">
        <w:rPr>
          <w:rFonts w:ascii="Times New Roman" w:hAnsi="Times New Roman" w:cs="Times New Roman"/>
          <w:noProof/>
          <w:sz w:val="24"/>
          <w:szCs w:val="24"/>
          <w:lang w:val="sr-Latn-ME"/>
        </w:rPr>
        <w:t xml:space="preserve">ihovih </w:t>
      </w:r>
      <w:r w:rsidRPr="00BD6514">
        <w:rPr>
          <w:rFonts w:ascii="Times New Roman" w:hAnsi="Times New Roman" w:cs="Times New Roman"/>
          <w:noProof/>
          <w:sz w:val="24"/>
          <w:szCs w:val="24"/>
          <w:lang w:val="sr-Latn-ME"/>
        </w:rPr>
        <w:t>prava i obaveza, po osnovu rase, boje kože, nacionalne pripadnosti, društvenog ili etničkog porijekla, veze sa nekim manjinskim narodom ili manjinskom nacionalnom zajednicom, jezika, vjere ili uvjerenja, političkog ili drugog mišljenja, pola, promjene pola, rodnog identiteta, seksualne orijentacije i/ili interseksualnih karakteristika, zdravstvenog stanja, invaliditeta, starosne dobi, imovnog stanja, bračnog ili porodičnog stanja, pripadnosti grupi ili pretpostavke o pripadnosti grupi, političkoj partiji, sindikalnoj ili drugoj organizaciji, kao i po osnovu drugih ličnih svojstava.</w:t>
      </w:r>
    </w:p>
    <w:p w14:paraId="68CD6A42" w14:textId="77777777" w:rsidR="00BA08B6" w:rsidRPr="00BD6514" w:rsidRDefault="00BA08B6"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4E4A2801" w14:textId="34656D98" w:rsidR="0007247D" w:rsidRPr="00BD6514" w:rsidRDefault="0007247D"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 xml:space="preserve">Ponašanje </w:t>
      </w:r>
      <w:r w:rsidR="003069CF" w:rsidRPr="00BD6514">
        <w:rPr>
          <w:rStyle w:val="Bodytext4"/>
          <w:rFonts w:ascii="Times New Roman" w:hAnsi="Times New Roman" w:cs="Times New Roman"/>
          <w:bCs w:val="0"/>
          <w:noProof/>
          <w:sz w:val="24"/>
          <w:szCs w:val="24"/>
          <w:lang w:val="sr-Latn-ME"/>
        </w:rPr>
        <w:t>zap</w:t>
      </w:r>
      <w:r w:rsidR="00211D28" w:rsidRPr="00BD6514">
        <w:rPr>
          <w:rStyle w:val="Bodytext4"/>
          <w:rFonts w:ascii="Times New Roman" w:hAnsi="Times New Roman" w:cs="Times New Roman"/>
          <w:bCs w:val="0"/>
          <w:noProof/>
          <w:sz w:val="24"/>
          <w:szCs w:val="24"/>
          <w:lang w:val="sr-Latn-ME"/>
        </w:rPr>
        <w:t>o</w:t>
      </w:r>
      <w:r w:rsidR="003069CF" w:rsidRPr="00BD6514">
        <w:rPr>
          <w:rStyle w:val="Bodytext4"/>
          <w:rFonts w:ascii="Times New Roman" w:hAnsi="Times New Roman" w:cs="Times New Roman"/>
          <w:bCs w:val="0"/>
          <w:noProof/>
          <w:sz w:val="24"/>
          <w:szCs w:val="24"/>
          <w:lang w:val="sr-Latn-ME"/>
        </w:rPr>
        <w:t xml:space="preserve">slenog </w:t>
      </w:r>
      <w:r w:rsidRPr="00BD6514">
        <w:rPr>
          <w:rStyle w:val="Bodytext4"/>
          <w:rFonts w:ascii="Times New Roman" w:hAnsi="Times New Roman" w:cs="Times New Roman"/>
          <w:bCs w:val="0"/>
          <w:noProof/>
          <w:sz w:val="24"/>
          <w:szCs w:val="24"/>
          <w:lang w:val="sr-Latn-ME"/>
        </w:rPr>
        <w:t>u javn</w:t>
      </w:r>
      <w:r w:rsidR="003069CF" w:rsidRPr="00BD6514">
        <w:rPr>
          <w:rStyle w:val="Bodytext4"/>
          <w:rFonts w:ascii="Times New Roman" w:hAnsi="Times New Roman" w:cs="Times New Roman"/>
          <w:bCs w:val="0"/>
          <w:noProof/>
          <w:sz w:val="24"/>
          <w:szCs w:val="24"/>
          <w:lang w:val="sr-Latn-ME"/>
        </w:rPr>
        <w:t>im nastupima</w:t>
      </w:r>
    </w:p>
    <w:p w14:paraId="0DED8C7A" w14:textId="77777777"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8</w:t>
      </w:r>
    </w:p>
    <w:p w14:paraId="6D32DD30" w14:textId="5E649CC7" w:rsidR="0007247D" w:rsidRPr="00BD6514" w:rsidRDefault="004F23C7"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07247D" w:rsidRPr="00BD6514">
        <w:rPr>
          <w:rFonts w:ascii="Times New Roman" w:hAnsi="Times New Roman" w:cs="Times New Roman"/>
          <w:noProof/>
          <w:sz w:val="24"/>
          <w:szCs w:val="24"/>
          <w:lang w:val="sr-Latn-ME"/>
        </w:rPr>
        <w:t>u svim oblicima javnih djelovanja</w:t>
      </w:r>
      <w:r w:rsidR="001F2D6E" w:rsidRPr="00BD6514">
        <w:rPr>
          <w:rFonts w:ascii="Times New Roman" w:hAnsi="Times New Roman" w:cs="Times New Roman"/>
          <w:noProof/>
          <w:sz w:val="24"/>
          <w:szCs w:val="24"/>
          <w:lang w:val="sr-Latn-ME"/>
        </w:rPr>
        <w:t xml:space="preserve"> </w:t>
      </w:r>
      <w:r w:rsidR="0007247D" w:rsidRPr="00BD6514">
        <w:rPr>
          <w:rFonts w:ascii="Times New Roman" w:hAnsi="Times New Roman" w:cs="Times New Roman"/>
          <w:noProof/>
          <w:sz w:val="24"/>
          <w:szCs w:val="24"/>
          <w:lang w:val="sr-Latn-ME"/>
        </w:rPr>
        <w:t xml:space="preserve">u kojima predstavlja </w:t>
      </w:r>
      <w:r w:rsidRPr="00BD6514">
        <w:rPr>
          <w:rFonts w:ascii="Times New Roman" w:hAnsi="Times New Roman" w:cs="Times New Roman"/>
          <w:noProof/>
          <w:sz w:val="24"/>
          <w:szCs w:val="24"/>
          <w:lang w:val="sr-Latn-ME"/>
        </w:rPr>
        <w:t>CNP</w:t>
      </w:r>
      <w:r w:rsidR="001F2D6E" w:rsidRPr="00BD6514">
        <w:rPr>
          <w:rFonts w:ascii="Times New Roman" w:hAnsi="Times New Roman" w:cs="Times New Roman"/>
          <w:noProof/>
          <w:sz w:val="24"/>
          <w:szCs w:val="24"/>
          <w:lang w:val="sr-Latn-ME"/>
        </w:rPr>
        <w:t xml:space="preserve">, </w:t>
      </w:r>
      <w:r w:rsidR="0007247D" w:rsidRPr="00BD6514">
        <w:rPr>
          <w:rFonts w:ascii="Times New Roman" w:hAnsi="Times New Roman" w:cs="Times New Roman"/>
          <w:noProof/>
          <w:sz w:val="24"/>
          <w:szCs w:val="24"/>
          <w:lang w:val="sr-Latn-ME"/>
        </w:rPr>
        <w:t xml:space="preserve">iznosi stavove </w:t>
      </w:r>
      <w:r w:rsidRPr="00BD6514">
        <w:rPr>
          <w:rFonts w:ascii="Times New Roman" w:hAnsi="Times New Roman" w:cs="Times New Roman"/>
          <w:noProof/>
          <w:sz w:val="24"/>
          <w:szCs w:val="24"/>
          <w:lang w:val="sr-Latn-ME"/>
        </w:rPr>
        <w:t>CNP</w:t>
      </w:r>
      <w:r w:rsidR="0007247D" w:rsidRPr="00BD6514">
        <w:rPr>
          <w:rFonts w:ascii="Times New Roman" w:hAnsi="Times New Roman" w:cs="Times New Roman"/>
          <w:noProof/>
          <w:sz w:val="24"/>
          <w:szCs w:val="24"/>
          <w:lang w:val="sr-Latn-ME"/>
        </w:rPr>
        <w:t xml:space="preserve"> </w:t>
      </w:r>
      <w:r w:rsidR="001F2D6E" w:rsidRPr="00BD6514">
        <w:rPr>
          <w:rFonts w:ascii="Times New Roman" w:hAnsi="Times New Roman" w:cs="Times New Roman"/>
          <w:noProof/>
          <w:sz w:val="24"/>
          <w:szCs w:val="24"/>
          <w:lang w:val="sr-Latn-ME"/>
        </w:rPr>
        <w:t xml:space="preserve">jedino </w:t>
      </w:r>
      <w:r w:rsidR="0007247D" w:rsidRPr="00BD6514">
        <w:rPr>
          <w:rFonts w:ascii="Times New Roman" w:hAnsi="Times New Roman" w:cs="Times New Roman"/>
          <w:noProof/>
          <w:sz w:val="24"/>
          <w:szCs w:val="24"/>
          <w:lang w:val="sr-Latn-ME"/>
        </w:rPr>
        <w:t xml:space="preserve">u skladu sa propisima, ovlašćenjima, stručnim znanjem i ovim </w:t>
      </w:r>
      <w:r w:rsidRPr="00BD6514">
        <w:rPr>
          <w:rFonts w:ascii="Times New Roman" w:hAnsi="Times New Roman" w:cs="Times New Roman"/>
          <w:noProof/>
          <w:sz w:val="24"/>
          <w:szCs w:val="24"/>
          <w:lang w:val="sr-Latn-ME"/>
        </w:rPr>
        <w:t>E</w:t>
      </w:r>
      <w:r w:rsidR="0007247D" w:rsidRPr="00BD6514">
        <w:rPr>
          <w:rFonts w:ascii="Times New Roman" w:hAnsi="Times New Roman" w:cs="Times New Roman"/>
          <w:noProof/>
          <w:sz w:val="24"/>
          <w:szCs w:val="24"/>
          <w:lang w:val="sr-Latn-ME"/>
        </w:rPr>
        <w:t>tičkim kodeksom.</w:t>
      </w:r>
    </w:p>
    <w:p w14:paraId="535C7578" w14:textId="7DEACC76" w:rsidR="0007247D"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Prilikom iznošenja stavova </w:t>
      </w:r>
      <w:r w:rsidR="004F23C7"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i ličnih stavova </w:t>
      </w:r>
      <w:r w:rsidR="004F23C7" w:rsidRPr="00BD6514">
        <w:rPr>
          <w:rFonts w:ascii="Times New Roman" w:hAnsi="Times New Roman" w:cs="Times New Roman"/>
          <w:noProof/>
          <w:sz w:val="24"/>
          <w:szCs w:val="24"/>
          <w:lang w:val="sr-Latn-ME"/>
        </w:rPr>
        <w:t xml:space="preserve">zaposleni </w:t>
      </w:r>
      <w:r w:rsidRPr="00BD6514">
        <w:rPr>
          <w:rFonts w:ascii="Times New Roman" w:hAnsi="Times New Roman" w:cs="Times New Roman"/>
          <w:noProof/>
          <w:sz w:val="24"/>
          <w:szCs w:val="24"/>
          <w:lang w:val="sr-Latn-ME"/>
        </w:rPr>
        <w:t xml:space="preserve">je dužan da čuva ugled </w:t>
      </w:r>
      <w:r w:rsidR="004F23C7"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kao i lični ugled.</w:t>
      </w:r>
    </w:p>
    <w:p w14:paraId="1D136053" w14:textId="2B726787" w:rsidR="0007247D"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U nastupima u kojima ne predstavlja </w:t>
      </w:r>
      <w:r w:rsidR="004F23C7"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w:t>
      </w:r>
      <w:r w:rsidR="004F23C7" w:rsidRPr="00BD6514">
        <w:rPr>
          <w:rFonts w:ascii="Times New Roman" w:hAnsi="Times New Roman" w:cs="Times New Roman"/>
          <w:noProof/>
          <w:sz w:val="24"/>
          <w:szCs w:val="24"/>
          <w:lang w:val="sr-Latn-ME"/>
        </w:rPr>
        <w:t xml:space="preserve"> zaposleni </w:t>
      </w:r>
      <w:r w:rsidRPr="00BD6514">
        <w:rPr>
          <w:rFonts w:ascii="Times New Roman" w:hAnsi="Times New Roman" w:cs="Times New Roman"/>
          <w:noProof/>
          <w:sz w:val="24"/>
          <w:szCs w:val="24"/>
          <w:lang w:val="sr-Latn-ME"/>
        </w:rPr>
        <w:t xml:space="preserve">ne smije iznositi podatke iz djelokruga </w:t>
      </w:r>
      <w:r w:rsidR="004F23C7"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ili poslova svog radnog mjesta, koji bi mogli narušiti ugled </w:t>
      </w:r>
      <w:r w:rsidR="004F23C7" w:rsidRPr="00BD6514">
        <w:rPr>
          <w:rFonts w:ascii="Times New Roman" w:hAnsi="Times New Roman" w:cs="Times New Roman"/>
          <w:noProof/>
          <w:sz w:val="24"/>
          <w:szCs w:val="24"/>
          <w:lang w:val="sr-Latn-ME"/>
        </w:rPr>
        <w:t xml:space="preserve">CNP i </w:t>
      </w:r>
      <w:r w:rsidRPr="00BD6514">
        <w:rPr>
          <w:rFonts w:ascii="Times New Roman" w:hAnsi="Times New Roman" w:cs="Times New Roman"/>
          <w:noProof/>
          <w:sz w:val="24"/>
          <w:szCs w:val="24"/>
          <w:lang w:val="sr-Latn-ME"/>
        </w:rPr>
        <w:t xml:space="preserve"> povjerenje građana u </w:t>
      </w:r>
      <w:r w:rsidR="004F23C7" w:rsidRPr="00BD6514">
        <w:rPr>
          <w:rFonts w:ascii="Times New Roman" w:hAnsi="Times New Roman" w:cs="Times New Roman"/>
          <w:noProof/>
          <w:sz w:val="24"/>
          <w:szCs w:val="24"/>
          <w:lang w:val="sr-Latn-ME"/>
        </w:rPr>
        <w:t>njegov r</w:t>
      </w:r>
      <w:r w:rsidRPr="00BD6514">
        <w:rPr>
          <w:rFonts w:ascii="Times New Roman" w:hAnsi="Times New Roman" w:cs="Times New Roman"/>
          <w:noProof/>
          <w:sz w:val="24"/>
          <w:szCs w:val="24"/>
          <w:lang w:val="sr-Latn-ME"/>
        </w:rPr>
        <w:t>ad.</w:t>
      </w:r>
    </w:p>
    <w:p w14:paraId="0B6320EE" w14:textId="0AE65142" w:rsidR="0007247D" w:rsidRPr="00BD6514" w:rsidRDefault="0007247D"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Postupanje sa informacijama</w:t>
      </w:r>
    </w:p>
    <w:p w14:paraId="74F2F697" w14:textId="77777777"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9</w:t>
      </w:r>
    </w:p>
    <w:p w14:paraId="27EAFE89" w14:textId="632C93FE" w:rsidR="0007247D"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U vršenju poslova u </w:t>
      </w:r>
      <w:r w:rsidR="00211D28" w:rsidRPr="00BD6514">
        <w:rPr>
          <w:rFonts w:ascii="Times New Roman" w:hAnsi="Times New Roman" w:cs="Times New Roman"/>
          <w:noProof/>
          <w:sz w:val="24"/>
          <w:szCs w:val="24"/>
          <w:lang w:val="sr-Latn-ME"/>
        </w:rPr>
        <w:t>CNP zaposleni</w:t>
      </w:r>
      <w:r w:rsidRPr="00BD6514">
        <w:rPr>
          <w:rFonts w:ascii="Times New Roman" w:hAnsi="Times New Roman" w:cs="Times New Roman"/>
          <w:noProof/>
          <w:sz w:val="24"/>
          <w:szCs w:val="24"/>
          <w:lang w:val="sr-Latn-ME"/>
        </w:rPr>
        <w:t xml:space="preserve"> može tražiti </w:t>
      </w:r>
      <w:r w:rsidR="00EB711A" w:rsidRPr="00BD6514">
        <w:rPr>
          <w:rFonts w:ascii="Times New Roman" w:hAnsi="Times New Roman" w:cs="Times New Roman"/>
          <w:noProof/>
          <w:sz w:val="24"/>
          <w:szCs w:val="24"/>
          <w:lang w:val="sr-Latn-ME"/>
        </w:rPr>
        <w:t xml:space="preserve">samo one </w:t>
      </w:r>
      <w:r w:rsidRPr="00BD6514">
        <w:rPr>
          <w:rFonts w:ascii="Times New Roman" w:hAnsi="Times New Roman" w:cs="Times New Roman"/>
          <w:noProof/>
          <w:sz w:val="24"/>
          <w:szCs w:val="24"/>
          <w:lang w:val="sr-Latn-ME"/>
        </w:rPr>
        <w:t xml:space="preserve">informacije koje su mu potrebne za </w:t>
      </w:r>
      <w:r w:rsidR="00211D28" w:rsidRPr="00BD6514">
        <w:rPr>
          <w:rFonts w:ascii="Times New Roman" w:hAnsi="Times New Roman" w:cs="Times New Roman"/>
          <w:noProof/>
          <w:sz w:val="24"/>
          <w:szCs w:val="24"/>
          <w:lang w:val="sr-Latn-ME"/>
        </w:rPr>
        <w:t>obavljanje p</w:t>
      </w:r>
      <w:r w:rsidRPr="00BD6514">
        <w:rPr>
          <w:rFonts w:ascii="Times New Roman" w:hAnsi="Times New Roman" w:cs="Times New Roman"/>
          <w:noProof/>
          <w:sz w:val="24"/>
          <w:szCs w:val="24"/>
          <w:lang w:val="sr-Latn-ME"/>
        </w:rPr>
        <w:t>oslo</w:t>
      </w:r>
      <w:r w:rsidR="006004EB">
        <w:rPr>
          <w:rFonts w:ascii="Times New Roman" w:hAnsi="Times New Roman" w:cs="Times New Roman"/>
          <w:noProof/>
          <w:sz w:val="24"/>
          <w:szCs w:val="24"/>
          <w:lang w:val="sr-Latn-ME"/>
        </w:rPr>
        <w:t xml:space="preserve"> </w:t>
      </w:r>
      <w:r w:rsidRPr="00BD6514">
        <w:rPr>
          <w:rFonts w:ascii="Times New Roman" w:hAnsi="Times New Roman" w:cs="Times New Roman"/>
          <w:noProof/>
          <w:sz w:val="24"/>
          <w:szCs w:val="24"/>
          <w:lang w:val="sr-Latn-ME"/>
        </w:rPr>
        <w:t>va</w:t>
      </w:r>
      <w:r w:rsidR="00EB711A" w:rsidRPr="00BD6514">
        <w:rPr>
          <w:rFonts w:ascii="Times New Roman" w:hAnsi="Times New Roman" w:cs="Times New Roman"/>
          <w:noProof/>
          <w:sz w:val="24"/>
          <w:szCs w:val="24"/>
          <w:lang w:val="sr-Latn-ME"/>
        </w:rPr>
        <w:t xml:space="preserve"> i mora ih </w:t>
      </w:r>
      <w:r w:rsidRPr="00BD6514">
        <w:rPr>
          <w:rFonts w:ascii="Times New Roman" w:hAnsi="Times New Roman" w:cs="Times New Roman"/>
          <w:noProof/>
          <w:sz w:val="24"/>
          <w:szCs w:val="24"/>
          <w:lang w:val="sr-Latn-ME"/>
        </w:rPr>
        <w:t xml:space="preserve">koristiti u skladu sa zakonom i pravilima </w:t>
      </w:r>
      <w:r w:rsidR="00211D28"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w:t>
      </w:r>
    </w:p>
    <w:p w14:paraId="2A84CE26" w14:textId="77777777" w:rsidR="00BA08B6"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lastRenderedPageBreak/>
        <w:t>Prilikom vršenja poslova</w:t>
      </w:r>
      <w:r w:rsidR="00656F3C" w:rsidRPr="00BD6514">
        <w:rPr>
          <w:rFonts w:ascii="Times New Roman" w:hAnsi="Times New Roman" w:cs="Times New Roman"/>
          <w:noProof/>
          <w:sz w:val="24"/>
          <w:szCs w:val="24"/>
          <w:lang w:val="sr-Latn-ME"/>
        </w:rPr>
        <w:t>, u CNP ili privatnih poslova,</w:t>
      </w:r>
      <w:r w:rsidRPr="00BD6514">
        <w:rPr>
          <w:rFonts w:ascii="Times New Roman" w:hAnsi="Times New Roman" w:cs="Times New Roman"/>
          <w:noProof/>
          <w:sz w:val="24"/>
          <w:szCs w:val="24"/>
          <w:lang w:val="sr-Latn-ME"/>
        </w:rPr>
        <w:t xml:space="preserve"> </w:t>
      </w:r>
      <w:r w:rsidR="00656F3C" w:rsidRPr="00BD6514">
        <w:rPr>
          <w:rFonts w:ascii="Times New Roman" w:hAnsi="Times New Roman" w:cs="Times New Roman"/>
          <w:noProof/>
          <w:sz w:val="24"/>
          <w:szCs w:val="24"/>
          <w:lang w:val="sr-Latn-ME"/>
        </w:rPr>
        <w:t>zaposleni n</w:t>
      </w:r>
      <w:r w:rsidRPr="00BD6514">
        <w:rPr>
          <w:rFonts w:ascii="Times New Roman" w:hAnsi="Times New Roman" w:cs="Times New Roman"/>
          <w:noProof/>
          <w:sz w:val="24"/>
          <w:szCs w:val="24"/>
          <w:lang w:val="sr-Latn-ME"/>
        </w:rPr>
        <w:t xml:space="preserve">e smije neovlašćeno saopštavati </w:t>
      </w:r>
      <w:r w:rsidR="00446428" w:rsidRPr="00BD6514">
        <w:rPr>
          <w:rFonts w:ascii="Times New Roman" w:hAnsi="Times New Roman" w:cs="Times New Roman"/>
          <w:noProof/>
          <w:sz w:val="24"/>
          <w:szCs w:val="24"/>
          <w:lang w:val="sr-Latn-ME"/>
        </w:rPr>
        <w:t xml:space="preserve">ili koristiti </w:t>
      </w:r>
      <w:r w:rsidRPr="00BD6514">
        <w:rPr>
          <w:rFonts w:ascii="Times New Roman" w:hAnsi="Times New Roman" w:cs="Times New Roman"/>
          <w:noProof/>
          <w:sz w:val="24"/>
          <w:szCs w:val="24"/>
          <w:lang w:val="sr-Latn-ME"/>
        </w:rPr>
        <w:t xml:space="preserve">službene informacije do kojih je došao </w:t>
      </w:r>
      <w:r w:rsidR="00656F3C" w:rsidRPr="00BD6514">
        <w:rPr>
          <w:rFonts w:ascii="Times New Roman" w:hAnsi="Times New Roman" w:cs="Times New Roman"/>
          <w:noProof/>
          <w:sz w:val="24"/>
          <w:szCs w:val="24"/>
          <w:lang w:val="sr-Latn-ME"/>
        </w:rPr>
        <w:t>obavljajući svoj posao.</w:t>
      </w:r>
    </w:p>
    <w:p w14:paraId="7D339506" w14:textId="4B5C2F06" w:rsidR="0007247D" w:rsidRPr="00BD6514" w:rsidRDefault="00656F3C"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 </w:t>
      </w:r>
    </w:p>
    <w:p w14:paraId="0B4EBDA1" w14:textId="77777777" w:rsidR="0007247D" w:rsidRPr="00BD6514" w:rsidRDefault="0007247D"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Standardi odijevanja na radu</w:t>
      </w:r>
    </w:p>
    <w:p w14:paraId="66CD6F1A" w14:textId="40C801C1"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10</w:t>
      </w:r>
    </w:p>
    <w:p w14:paraId="60305CC8" w14:textId="32D55EC6" w:rsidR="004858ED" w:rsidRPr="00BD6514" w:rsidRDefault="004858E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Standardi u odijevanju odnose se na zaposlene i stranke.</w:t>
      </w:r>
    </w:p>
    <w:p w14:paraId="722C1953" w14:textId="2EAF21AC" w:rsidR="0007247D" w:rsidRPr="00BD6514" w:rsidRDefault="004858E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07247D" w:rsidRPr="00BD6514">
        <w:rPr>
          <w:rFonts w:ascii="Times New Roman" w:hAnsi="Times New Roman" w:cs="Times New Roman"/>
          <w:noProof/>
          <w:sz w:val="24"/>
          <w:szCs w:val="24"/>
          <w:lang w:val="sr-Latn-ME"/>
        </w:rPr>
        <w:t xml:space="preserve">je dužan da </w:t>
      </w:r>
      <w:r w:rsidRPr="00BD6514">
        <w:rPr>
          <w:rFonts w:ascii="Times New Roman" w:hAnsi="Times New Roman" w:cs="Times New Roman"/>
          <w:noProof/>
          <w:sz w:val="24"/>
          <w:szCs w:val="24"/>
          <w:lang w:val="sr-Latn-ME"/>
        </w:rPr>
        <w:t>primjereno poslovima koje obavlja u CNP, na rad</w:t>
      </w:r>
      <w:r w:rsidR="001F2D6E" w:rsidRPr="00BD6514">
        <w:rPr>
          <w:rFonts w:ascii="Times New Roman" w:hAnsi="Times New Roman" w:cs="Times New Roman"/>
          <w:noProof/>
          <w:sz w:val="24"/>
          <w:szCs w:val="24"/>
          <w:lang w:val="sr-Latn-ME"/>
        </w:rPr>
        <w:t>n</w:t>
      </w:r>
      <w:r w:rsidRPr="00BD6514">
        <w:rPr>
          <w:rFonts w:ascii="Times New Roman" w:hAnsi="Times New Roman" w:cs="Times New Roman"/>
          <w:noProof/>
          <w:sz w:val="24"/>
          <w:szCs w:val="24"/>
          <w:lang w:val="sr-Latn-ME"/>
        </w:rPr>
        <w:t xml:space="preserve">om mjestu </w:t>
      </w:r>
      <w:r w:rsidR="0007247D" w:rsidRPr="00BD6514">
        <w:rPr>
          <w:rFonts w:ascii="Times New Roman" w:hAnsi="Times New Roman" w:cs="Times New Roman"/>
          <w:noProof/>
          <w:sz w:val="24"/>
          <w:szCs w:val="24"/>
          <w:lang w:val="sr-Latn-ME"/>
        </w:rPr>
        <w:t xml:space="preserve">bude prikladno i uredno odjeven </w:t>
      </w:r>
      <w:r w:rsidRPr="00BD6514">
        <w:rPr>
          <w:rFonts w:ascii="Times New Roman" w:hAnsi="Times New Roman" w:cs="Times New Roman"/>
          <w:noProof/>
          <w:sz w:val="24"/>
          <w:szCs w:val="24"/>
          <w:lang w:val="sr-Latn-ME"/>
        </w:rPr>
        <w:t xml:space="preserve">i da načinom odijevanja </w:t>
      </w:r>
      <w:r w:rsidR="0007247D" w:rsidRPr="00BD6514">
        <w:rPr>
          <w:rFonts w:ascii="Times New Roman" w:hAnsi="Times New Roman" w:cs="Times New Roman"/>
          <w:noProof/>
          <w:sz w:val="24"/>
          <w:szCs w:val="24"/>
          <w:lang w:val="sr-Latn-ME"/>
        </w:rPr>
        <w:t xml:space="preserve">čuva vlastiti ugled, kao i ugled </w:t>
      </w:r>
      <w:r w:rsidRPr="00BD6514">
        <w:rPr>
          <w:rFonts w:ascii="Times New Roman" w:hAnsi="Times New Roman" w:cs="Times New Roman"/>
          <w:noProof/>
          <w:sz w:val="24"/>
          <w:szCs w:val="24"/>
          <w:lang w:val="sr-Latn-ME"/>
        </w:rPr>
        <w:t>CNP.</w:t>
      </w:r>
    </w:p>
    <w:p w14:paraId="0E77253B" w14:textId="306032FA" w:rsidR="004858ED" w:rsidRPr="00BD6514" w:rsidRDefault="004858E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Takođe, neprikladno odjevenim licima – strankama, ukoliko nijesu odjeveni u skladu sa standardima iz ovog Etičkog kodeksa, biće onemogućen pristup CNP od strane </w:t>
      </w:r>
      <w:r w:rsidR="001F2D6E" w:rsidRPr="00BD6514">
        <w:rPr>
          <w:rFonts w:ascii="Times New Roman" w:hAnsi="Times New Roman" w:cs="Times New Roman"/>
          <w:noProof/>
          <w:sz w:val="24"/>
          <w:szCs w:val="24"/>
          <w:lang w:val="sr-Latn-ME"/>
        </w:rPr>
        <w:t>zaštitara lica i imovine</w:t>
      </w:r>
      <w:r w:rsidRPr="00BD6514">
        <w:rPr>
          <w:rFonts w:ascii="Times New Roman" w:hAnsi="Times New Roman" w:cs="Times New Roman"/>
          <w:noProof/>
          <w:sz w:val="24"/>
          <w:szCs w:val="24"/>
          <w:lang w:val="sr-Latn-ME"/>
        </w:rPr>
        <w:t>.</w:t>
      </w:r>
    </w:p>
    <w:p w14:paraId="1D3C10EC" w14:textId="17A8EA40" w:rsidR="004858ED" w:rsidRPr="00BD6514" w:rsidRDefault="004858ED" w:rsidP="00BA08B6">
      <w:pPr>
        <w:pStyle w:val="BodyText1"/>
        <w:shd w:val="clear" w:color="auto" w:fill="auto"/>
        <w:spacing w:before="0" w:line="276" w:lineRule="auto"/>
        <w:jc w:val="both"/>
        <w:rPr>
          <w:rFonts w:ascii="Times New Roman" w:hAnsi="Times New Roman" w:cs="Times New Roman"/>
          <w:noProof/>
          <w:sz w:val="24"/>
          <w:szCs w:val="24"/>
          <w:lang w:val="sr-Latn-ME"/>
        </w:rPr>
      </w:pPr>
      <w:bookmarkStart w:id="1" w:name="_Hlk176260774"/>
      <w:r w:rsidRPr="00BD6514">
        <w:rPr>
          <w:rFonts w:ascii="Times New Roman" w:hAnsi="Times New Roman" w:cs="Times New Roman"/>
          <w:noProof/>
          <w:sz w:val="24"/>
          <w:szCs w:val="24"/>
          <w:lang w:val="sr-Latn-ME"/>
        </w:rPr>
        <w:t xml:space="preserve">Lica iz stava 2 i 3 ovog člana </w:t>
      </w:r>
      <w:bookmarkEnd w:id="1"/>
      <w:r w:rsidRPr="00BD6514">
        <w:rPr>
          <w:rFonts w:ascii="Times New Roman" w:hAnsi="Times New Roman" w:cs="Times New Roman"/>
          <w:noProof/>
          <w:sz w:val="24"/>
          <w:szCs w:val="24"/>
          <w:lang w:val="sr-Latn-ME"/>
        </w:rPr>
        <w:t xml:space="preserve">prilikom </w:t>
      </w:r>
      <w:bookmarkStart w:id="2" w:name="_Hlk176260836"/>
      <w:r w:rsidRPr="00BD6514">
        <w:rPr>
          <w:rFonts w:ascii="Times New Roman" w:hAnsi="Times New Roman" w:cs="Times New Roman"/>
          <w:noProof/>
          <w:sz w:val="24"/>
          <w:szCs w:val="24"/>
          <w:lang w:val="sr-Latn-ME"/>
        </w:rPr>
        <w:t xml:space="preserve">ulaska u službene prostorije ne mogu nositi </w:t>
      </w:r>
      <w:bookmarkEnd w:id="2"/>
      <w:r w:rsidRPr="00BD6514">
        <w:rPr>
          <w:rFonts w:ascii="Times New Roman" w:hAnsi="Times New Roman" w:cs="Times New Roman"/>
          <w:noProof/>
          <w:sz w:val="24"/>
          <w:szCs w:val="24"/>
          <w:lang w:val="sr-Latn-ME"/>
        </w:rPr>
        <w:t>odjeću sa neozbiljnim, provokativnim, vjerskim</w:t>
      </w:r>
      <w:r w:rsidR="00EE0357" w:rsidRPr="00BD6514">
        <w:rPr>
          <w:rFonts w:ascii="Times New Roman" w:hAnsi="Times New Roman" w:cs="Times New Roman"/>
          <w:noProof/>
          <w:sz w:val="24"/>
          <w:szCs w:val="24"/>
          <w:lang w:val="sr-Latn-ME"/>
        </w:rPr>
        <w:t>,</w:t>
      </w:r>
      <w:r w:rsidRPr="00BD6514">
        <w:rPr>
          <w:rFonts w:ascii="Times New Roman" w:hAnsi="Times New Roman" w:cs="Times New Roman"/>
          <w:noProof/>
          <w:sz w:val="24"/>
          <w:szCs w:val="24"/>
          <w:lang w:val="sr-Latn-ME"/>
        </w:rPr>
        <w:t xml:space="preserve"> političkim ili drugim obilježjima koji izražavaju ličnu pripadnost</w:t>
      </w:r>
      <w:r w:rsidR="00EE0357" w:rsidRPr="00BD6514">
        <w:rPr>
          <w:rFonts w:ascii="Times New Roman" w:hAnsi="Times New Roman" w:cs="Times New Roman"/>
          <w:noProof/>
          <w:sz w:val="24"/>
          <w:szCs w:val="24"/>
          <w:lang w:val="sr-Latn-ME"/>
        </w:rPr>
        <w:t xml:space="preserve"> koja bi mogla da dovede u sumnju njegovu nepristrasnost i neutralnost u vršenju poslova.</w:t>
      </w:r>
    </w:p>
    <w:p w14:paraId="1D5103E6" w14:textId="4E51EEB8" w:rsidR="004858ED" w:rsidRPr="00BD6514" w:rsidRDefault="004858ED" w:rsidP="00BA08B6">
      <w:pPr>
        <w:pStyle w:val="BodyText1"/>
        <w:shd w:val="clear" w:color="auto" w:fill="auto"/>
        <w:spacing w:before="0" w:line="276" w:lineRule="auto"/>
        <w:jc w:val="both"/>
        <w:rPr>
          <w:rFonts w:ascii="Times New Roman" w:hAnsi="Times New Roman" w:cs="Times New Roman"/>
          <w:noProof/>
          <w:sz w:val="24"/>
          <w:szCs w:val="24"/>
          <w:lang w:val="sr-Latn-ME"/>
        </w:rPr>
      </w:pPr>
      <w:bookmarkStart w:id="3" w:name="_Hlk176260918"/>
      <w:r w:rsidRPr="00BD6514">
        <w:rPr>
          <w:rFonts w:ascii="Times New Roman" w:hAnsi="Times New Roman" w:cs="Times New Roman"/>
          <w:noProof/>
          <w:sz w:val="24"/>
          <w:szCs w:val="24"/>
          <w:lang w:val="sr-Latn-ME"/>
        </w:rPr>
        <w:t>Lica iz stava 2 i 3 ovog člana</w:t>
      </w:r>
      <w:r w:rsidR="001F2D6E" w:rsidRPr="00BD6514">
        <w:rPr>
          <w:rFonts w:ascii="Times New Roman" w:hAnsi="Times New Roman" w:cs="Times New Roman"/>
          <w:noProof/>
          <w:sz w:val="24"/>
          <w:szCs w:val="24"/>
          <w:lang w:val="sr-Latn-ME"/>
        </w:rPr>
        <w:t xml:space="preserve"> </w:t>
      </w:r>
      <w:r w:rsidRPr="00BD6514">
        <w:rPr>
          <w:rFonts w:ascii="Times New Roman" w:hAnsi="Times New Roman" w:cs="Times New Roman"/>
          <w:noProof/>
          <w:sz w:val="24"/>
          <w:szCs w:val="24"/>
          <w:lang w:val="sr-Latn-ME"/>
        </w:rPr>
        <w:t xml:space="preserve">muškog roda, prilikom ulaska u službene prostorije ne mogu nositi majice bez rukava, trenerke ili drugu sportsku odjeću, šortseve, bermude, </w:t>
      </w:r>
      <w:r w:rsidR="00F214A0" w:rsidRPr="00BD6514">
        <w:rPr>
          <w:rFonts w:ascii="Times New Roman" w:hAnsi="Times New Roman" w:cs="Times New Roman"/>
          <w:noProof/>
          <w:sz w:val="24"/>
          <w:szCs w:val="24"/>
          <w:lang w:val="sr-Latn-ME"/>
        </w:rPr>
        <w:t>sandale, papuče.</w:t>
      </w:r>
    </w:p>
    <w:bookmarkEnd w:id="3"/>
    <w:p w14:paraId="1B060E77" w14:textId="1FE62CB9" w:rsidR="00F214A0" w:rsidRPr="00BD6514" w:rsidRDefault="00F214A0"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Lica iz stava 2 i 3 ovog člana, ženskog roda, prilikom ulaska u službene prostorije, takođe, ne mogu nositi dekoltirane i majice bez rukava, mini suknje i kratke haljine, prozirnu odjeću, odjeću koja otkriva ramena, leđa i stomak, sandale, papuče, kao ni cipele sa previsokom potpeticom.</w:t>
      </w:r>
    </w:p>
    <w:p w14:paraId="4B54423B" w14:textId="70C9C1B3" w:rsidR="0036407A" w:rsidRPr="00BD6514" w:rsidRDefault="0036407A"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U danima kada se održavaju premijere i drugi jubilarni događaju zaposleni koji su neposredni realizatori određenih programskih aktivnosti dužni su da vode računa o značaju događaja i da budu prikladno tome odjeveni.</w:t>
      </w:r>
    </w:p>
    <w:p w14:paraId="7A7DB5D6" w14:textId="0E08D9B3" w:rsidR="0036407A" w:rsidRPr="00BD6514" w:rsidRDefault="0036407A"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koji obavljaju poslove za koje je predviđena službena odjeća dužni su da istu nose.  </w:t>
      </w:r>
    </w:p>
    <w:p w14:paraId="5C4E8514" w14:textId="77777777" w:rsidR="0036407A" w:rsidRPr="00BD6514" w:rsidRDefault="0036407A"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4E47A251" w14:textId="687F0928" w:rsidR="00F214A0" w:rsidRPr="00BD6514" w:rsidRDefault="001676C4" w:rsidP="00BA08B6">
      <w:pPr>
        <w:pStyle w:val="BodyText1"/>
        <w:shd w:val="clear" w:color="auto" w:fill="auto"/>
        <w:spacing w:before="0" w:line="276" w:lineRule="auto"/>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Način postupanja prema strankama – korisnicima usluga</w:t>
      </w:r>
    </w:p>
    <w:p w14:paraId="77E10936" w14:textId="552F47AF" w:rsidR="004858ED" w:rsidRPr="00BD6514" w:rsidRDefault="004C483C" w:rsidP="00BA08B6">
      <w:pPr>
        <w:pStyle w:val="BodyText1"/>
        <w:shd w:val="clear" w:color="auto" w:fill="auto"/>
        <w:spacing w:before="0" w:line="276" w:lineRule="auto"/>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11</w:t>
      </w:r>
    </w:p>
    <w:p w14:paraId="0284F004" w14:textId="75A7EB2B" w:rsidR="00D811AF" w:rsidRPr="00BD6514" w:rsidRDefault="006D7CB0"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D811AF" w:rsidRPr="00BD6514">
        <w:rPr>
          <w:rFonts w:ascii="Times New Roman" w:hAnsi="Times New Roman" w:cs="Times New Roman"/>
          <w:noProof/>
          <w:sz w:val="24"/>
          <w:szCs w:val="24"/>
          <w:lang w:val="sr-Latn-ME"/>
        </w:rPr>
        <w:t>u CNP, prilikom obavljanja poslova iz svoje nadležnosti dužan je da u odnosu prema strankama – korisnicima usluga:</w:t>
      </w:r>
    </w:p>
    <w:p w14:paraId="43BFE686" w14:textId="4FBDAB70" w:rsidR="00D811AF" w:rsidRPr="00BD6514" w:rsidRDefault="00AA30C2"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postupa</w:t>
      </w:r>
      <w:r w:rsidR="00D811AF" w:rsidRPr="00BD6514">
        <w:rPr>
          <w:rFonts w:ascii="Times New Roman" w:hAnsi="Times New Roman" w:cs="Times New Roman"/>
          <w:noProof/>
          <w:sz w:val="24"/>
          <w:szCs w:val="24"/>
          <w:lang w:val="sr-Latn-ME"/>
        </w:rPr>
        <w:t xml:space="preserve"> u skladu sa zakonom i odgovarajućim propisima, profesionalno, strpljivo, nepristrasno i pristojno;</w:t>
      </w:r>
    </w:p>
    <w:p w14:paraId="1A302D16" w14:textId="11CAD8D9" w:rsidR="00D811AF" w:rsidRPr="00BD6514" w:rsidRDefault="00AA30C2"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b</w:t>
      </w:r>
      <w:r w:rsidR="00D811AF" w:rsidRPr="00BD6514">
        <w:rPr>
          <w:rFonts w:ascii="Times New Roman" w:hAnsi="Times New Roman" w:cs="Times New Roman"/>
          <w:noProof/>
          <w:sz w:val="24"/>
          <w:szCs w:val="24"/>
          <w:lang w:val="sr-Latn-ME"/>
        </w:rPr>
        <w:t>lagovremeno, korektno i tačno daje podatke i informacije iz djelokruga svoga rada;</w:t>
      </w:r>
    </w:p>
    <w:p w14:paraId="45F5C86E" w14:textId="0718EF56" w:rsidR="00D811AF" w:rsidRPr="00BD6514" w:rsidRDefault="00D811AF"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podučava i pruža pomoć o zahtjevima u skladu sa utvrđenom procedurom</w:t>
      </w:r>
      <w:r w:rsidR="00BD6514" w:rsidRPr="00BD6514">
        <w:rPr>
          <w:rFonts w:ascii="Times New Roman" w:hAnsi="Times New Roman" w:cs="Times New Roman"/>
          <w:noProof/>
          <w:sz w:val="24"/>
          <w:szCs w:val="24"/>
          <w:lang w:val="sr-Latn-ME"/>
        </w:rPr>
        <w:t>;</w:t>
      </w:r>
    </w:p>
    <w:p w14:paraId="2F0271F4" w14:textId="441D4A8E" w:rsidR="00D811AF" w:rsidRPr="00BD6514" w:rsidRDefault="00D811AF"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poštuje ličnost i dostojanstvo stranke.</w:t>
      </w:r>
    </w:p>
    <w:p w14:paraId="169B969F" w14:textId="77777777" w:rsidR="00D811AF" w:rsidRPr="00BD6514" w:rsidRDefault="00D811AF"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7B6348DB" w14:textId="53F82C78" w:rsidR="0007247D" w:rsidRPr="00BD6514" w:rsidRDefault="0007247D" w:rsidP="00BA08B6">
      <w:pPr>
        <w:pStyle w:val="BodyText1"/>
        <w:shd w:val="clear" w:color="auto" w:fill="auto"/>
        <w:spacing w:before="0" w:line="276" w:lineRule="auto"/>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 xml:space="preserve">Način postupanja </w:t>
      </w:r>
      <w:r w:rsidR="002C45D1" w:rsidRPr="00BD6514">
        <w:rPr>
          <w:rStyle w:val="Bodytext4"/>
          <w:rFonts w:ascii="Times New Roman" w:hAnsi="Times New Roman" w:cs="Times New Roman"/>
          <w:bCs w:val="0"/>
          <w:noProof/>
          <w:sz w:val="24"/>
          <w:szCs w:val="24"/>
          <w:lang w:val="sr-Latn-ME"/>
        </w:rPr>
        <w:t xml:space="preserve">zaposlenih </w:t>
      </w:r>
      <w:r w:rsidRPr="00BD6514">
        <w:rPr>
          <w:rStyle w:val="Bodytext4"/>
          <w:rFonts w:ascii="Times New Roman" w:hAnsi="Times New Roman" w:cs="Times New Roman"/>
          <w:bCs w:val="0"/>
          <w:noProof/>
          <w:sz w:val="24"/>
          <w:szCs w:val="24"/>
          <w:lang w:val="sr-Latn-ME"/>
        </w:rPr>
        <w:t>prema licima sa invaliditetom</w:t>
      </w:r>
    </w:p>
    <w:p w14:paraId="2AEF02D4" w14:textId="77777777"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12</w:t>
      </w:r>
    </w:p>
    <w:p w14:paraId="2E4C4FDD" w14:textId="620EFFAC" w:rsidR="0007247D" w:rsidRPr="00BD6514" w:rsidRDefault="002C45D1"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07247D" w:rsidRPr="00BD6514">
        <w:rPr>
          <w:rFonts w:ascii="Times New Roman" w:hAnsi="Times New Roman" w:cs="Times New Roman"/>
          <w:noProof/>
          <w:sz w:val="24"/>
          <w:szCs w:val="24"/>
          <w:lang w:val="sr-Latn-ME"/>
        </w:rPr>
        <w:t xml:space="preserve">je dužan da sa posebnom pažnjom postupa prema </w:t>
      </w:r>
      <w:r w:rsidR="00BD6514" w:rsidRPr="00BD6514">
        <w:rPr>
          <w:rFonts w:ascii="Times New Roman" w:hAnsi="Times New Roman" w:cs="Times New Roman"/>
          <w:noProof/>
          <w:sz w:val="24"/>
          <w:szCs w:val="24"/>
          <w:lang w:val="sr-Latn-ME"/>
        </w:rPr>
        <w:t>osobama</w:t>
      </w:r>
      <w:r w:rsidR="0007247D" w:rsidRPr="00BD6514">
        <w:rPr>
          <w:rFonts w:ascii="Times New Roman" w:hAnsi="Times New Roman" w:cs="Times New Roman"/>
          <w:noProof/>
          <w:sz w:val="24"/>
          <w:szCs w:val="24"/>
          <w:lang w:val="sr-Latn-ME"/>
        </w:rPr>
        <w:t xml:space="preserve"> sa invaliditetom.</w:t>
      </w:r>
    </w:p>
    <w:p w14:paraId="2654C259" w14:textId="77777777" w:rsidR="002C45D1" w:rsidRPr="00BD6514" w:rsidRDefault="002C45D1" w:rsidP="00BA08B6">
      <w:pPr>
        <w:spacing w:after="0" w:line="276" w:lineRule="auto"/>
        <w:jc w:val="center"/>
        <w:rPr>
          <w:rStyle w:val="Bodytext4"/>
          <w:rFonts w:ascii="Times New Roman" w:hAnsi="Times New Roman" w:cs="Times New Roman"/>
          <w:b w:val="0"/>
          <w:bCs w:val="0"/>
          <w:noProof/>
          <w:sz w:val="24"/>
          <w:szCs w:val="24"/>
          <w:lang w:val="sr-Latn-ME"/>
        </w:rPr>
      </w:pPr>
    </w:p>
    <w:p w14:paraId="40A0AAC0" w14:textId="1F78CAFF" w:rsidR="0007247D" w:rsidRPr="00BD6514" w:rsidRDefault="00490A43"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Međusobni odnosi zaposlenih</w:t>
      </w:r>
    </w:p>
    <w:p w14:paraId="6EC35CF1" w14:textId="77777777" w:rsidR="0007247D" w:rsidRPr="00BD6514" w:rsidRDefault="0007247D"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13</w:t>
      </w:r>
    </w:p>
    <w:p w14:paraId="57D1778B" w14:textId="4633311E" w:rsidR="0007247D" w:rsidRPr="00BD6514" w:rsidRDefault="00AA30C2"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Međusobni odnosi zaposlenih </w:t>
      </w:r>
      <w:r w:rsidR="0007247D" w:rsidRPr="00BD6514">
        <w:rPr>
          <w:rFonts w:ascii="Times New Roman" w:hAnsi="Times New Roman" w:cs="Times New Roman"/>
          <w:noProof/>
          <w:sz w:val="24"/>
          <w:szCs w:val="24"/>
          <w:lang w:val="sr-Latn-ME"/>
        </w:rPr>
        <w:t>zasnivaju se na uzajamnom poštovanju, povjerenju, saradnji, pristojnosti i odgovornosti.</w:t>
      </w:r>
    </w:p>
    <w:p w14:paraId="5B35AEFA" w14:textId="1B416ABE" w:rsidR="0007247D" w:rsidRPr="00BD6514" w:rsidRDefault="0007247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lastRenderedPageBreak/>
        <w:t xml:space="preserve">U vršenju poslova </w:t>
      </w:r>
      <w:r w:rsidR="00490A43" w:rsidRPr="00BD6514">
        <w:rPr>
          <w:rFonts w:ascii="Times New Roman" w:hAnsi="Times New Roman" w:cs="Times New Roman"/>
          <w:noProof/>
          <w:sz w:val="24"/>
          <w:szCs w:val="24"/>
          <w:lang w:val="sr-Latn-ME"/>
        </w:rPr>
        <w:t xml:space="preserve">zaposleni </w:t>
      </w:r>
      <w:r w:rsidRPr="00BD6514">
        <w:rPr>
          <w:rFonts w:ascii="Times New Roman" w:hAnsi="Times New Roman" w:cs="Times New Roman"/>
          <w:noProof/>
          <w:sz w:val="24"/>
          <w:szCs w:val="24"/>
          <w:lang w:val="sr-Latn-ME"/>
        </w:rPr>
        <w:t>razmjenjuj</w:t>
      </w:r>
      <w:r w:rsidR="00490A43" w:rsidRPr="00BD6514">
        <w:rPr>
          <w:rFonts w:ascii="Times New Roman" w:hAnsi="Times New Roman" w:cs="Times New Roman"/>
          <w:noProof/>
          <w:sz w:val="24"/>
          <w:szCs w:val="24"/>
          <w:lang w:val="sr-Latn-ME"/>
        </w:rPr>
        <w:t>u</w:t>
      </w:r>
      <w:r w:rsidRPr="00BD6514">
        <w:rPr>
          <w:rFonts w:ascii="Times New Roman" w:hAnsi="Times New Roman" w:cs="Times New Roman"/>
          <w:noProof/>
          <w:sz w:val="24"/>
          <w:szCs w:val="24"/>
          <w:lang w:val="sr-Latn-ME"/>
        </w:rPr>
        <w:t xml:space="preserve"> mišljenja i informacije o pojedinim pitanjima radi ostvarivanja zajedničkog </w:t>
      </w:r>
      <w:r w:rsidR="00490A43" w:rsidRPr="00BD6514">
        <w:rPr>
          <w:rFonts w:ascii="Times New Roman" w:hAnsi="Times New Roman" w:cs="Times New Roman"/>
          <w:noProof/>
          <w:sz w:val="24"/>
          <w:szCs w:val="24"/>
          <w:lang w:val="sr-Latn-ME"/>
        </w:rPr>
        <w:t xml:space="preserve">interesa i ineteresa CNP. </w:t>
      </w:r>
    </w:p>
    <w:p w14:paraId="37A8B518" w14:textId="3A193AE8" w:rsidR="00490A43" w:rsidRPr="00BD6514" w:rsidRDefault="00490A43"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Zaposleni je dužan da:</w:t>
      </w:r>
    </w:p>
    <w:p w14:paraId="74F5A03C" w14:textId="7F989829" w:rsidR="00490A43" w:rsidRPr="00BD6514" w:rsidRDefault="00490A4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postupa zakonito i profesionalno, efikasno i nepristrasno;</w:t>
      </w:r>
    </w:p>
    <w:p w14:paraId="65DCF42C" w14:textId="09B321BC" w:rsidR="00490A43" w:rsidRPr="00BD6514" w:rsidRDefault="00490A4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vod</w:t>
      </w:r>
      <w:r w:rsidR="00BD6514" w:rsidRPr="00BD6514">
        <w:rPr>
          <w:rFonts w:ascii="Times New Roman" w:hAnsi="Times New Roman" w:cs="Times New Roman"/>
          <w:noProof/>
          <w:sz w:val="24"/>
          <w:szCs w:val="24"/>
          <w:lang w:val="sr-Latn-ME"/>
        </w:rPr>
        <w:t>i</w:t>
      </w:r>
      <w:r w:rsidRPr="00BD6514">
        <w:rPr>
          <w:rFonts w:ascii="Times New Roman" w:hAnsi="Times New Roman" w:cs="Times New Roman"/>
          <w:noProof/>
          <w:sz w:val="24"/>
          <w:szCs w:val="24"/>
          <w:lang w:val="sr-Latn-ME"/>
        </w:rPr>
        <w:t xml:space="preserve"> računa da ne ometa druge zaposlene u obavljanju radnih obaveza;</w:t>
      </w:r>
    </w:p>
    <w:p w14:paraId="3F17ED93" w14:textId="4E490425" w:rsidR="00490A43" w:rsidRPr="00BD6514" w:rsidRDefault="00490A4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javni interes stavi ispred ličnog ukoliko dođe do sukoba ili nesklada među njima;</w:t>
      </w:r>
    </w:p>
    <w:p w14:paraId="760C776C" w14:textId="1245C9EF" w:rsidR="00490A43" w:rsidRPr="00876AAA" w:rsidRDefault="009B515E"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876AAA">
        <w:rPr>
          <w:rFonts w:ascii="Times New Roman" w:hAnsi="Times New Roman" w:cs="Times New Roman"/>
          <w:noProof/>
          <w:sz w:val="24"/>
          <w:szCs w:val="24"/>
          <w:lang w:val="sr-Latn-ME"/>
        </w:rPr>
        <w:t xml:space="preserve">se uzdržava od </w:t>
      </w:r>
      <w:r w:rsidR="00490A43" w:rsidRPr="00876AAA">
        <w:rPr>
          <w:rFonts w:ascii="Times New Roman" w:hAnsi="Times New Roman" w:cs="Times New Roman"/>
          <w:noProof/>
          <w:sz w:val="24"/>
          <w:szCs w:val="24"/>
          <w:lang w:val="sr-Latn-ME"/>
        </w:rPr>
        <w:t>izno</w:t>
      </w:r>
      <w:r w:rsidRPr="00876AAA">
        <w:rPr>
          <w:rFonts w:ascii="Times New Roman" w:hAnsi="Times New Roman" w:cs="Times New Roman"/>
          <w:noProof/>
          <w:sz w:val="24"/>
          <w:szCs w:val="24"/>
          <w:lang w:val="sr-Latn-ME"/>
        </w:rPr>
        <w:t>šenja</w:t>
      </w:r>
      <w:r w:rsidR="00490A43" w:rsidRPr="00876AAA">
        <w:rPr>
          <w:rFonts w:ascii="Times New Roman" w:hAnsi="Times New Roman" w:cs="Times New Roman"/>
          <w:noProof/>
          <w:sz w:val="24"/>
          <w:szCs w:val="24"/>
          <w:lang w:val="sr-Latn-ME"/>
        </w:rPr>
        <w:t xml:space="preserve"> </w:t>
      </w:r>
      <w:bookmarkStart w:id="4" w:name="_Hlk181196089"/>
      <w:r w:rsidR="00490A43" w:rsidRPr="00876AAA">
        <w:rPr>
          <w:rFonts w:ascii="Times New Roman" w:hAnsi="Times New Roman" w:cs="Times New Roman"/>
          <w:noProof/>
          <w:sz w:val="24"/>
          <w:szCs w:val="24"/>
          <w:lang w:val="sr-Latn-ME"/>
        </w:rPr>
        <w:t>političko</w:t>
      </w:r>
      <w:r w:rsidRPr="00876AAA">
        <w:rPr>
          <w:rFonts w:ascii="Times New Roman" w:hAnsi="Times New Roman" w:cs="Times New Roman"/>
          <w:noProof/>
          <w:sz w:val="24"/>
          <w:szCs w:val="24"/>
          <w:lang w:val="sr-Latn-ME"/>
        </w:rPr>
        <w:t>g</w:t>
      </w:r>
      <w:r w:rsidR="00490A43" w:rsidRPr="00876AAA">
        <w:rPr>
          <w:rFonts w:ascii="Times New Roman" w:hAnsi="Times New Roman" w:cs="Times New Roman"/>
          <w:noProof/>
          <w:sz w:val="24"/>
          <w:szCs w:val="24"/>
          <w:lang w:val="sr-Latn-ME"/>
        </w:rPr>
        <w:t>, vjersko</w:t>
      </w:r>
      <w:r w:rsidRPr="00876AAA">
        <w:rPr>
          <w:rFonts w:ascii="Times New Roman" w:hAnsi="Times New Roman" w:cs="Times New Roman"/>
          <w:noProof/>
          <w:sz w:val="24"/>
          <w:szCs w:val="24"/>
          <w:lang w:val="sr-Latn-ME"/>
        </w:rPr>
        <w:t>g</w:t>
      </w:r>
      <w:r w:rsidR="00490A43" w:rsidRPr="00876AAA">
        <w:rPr>
          <w:rFonts w:ascii="Times New Roman" w:hAnsi="Times New Roman" w:cs="Times New Roman"/>
          <w:noProof/>
          <w:sz w:val="24"/>
          <w:szCs w:val="24"/>
          <w:lang w:val="sr-Latn-ME"/>
        </w:rPr>
        <w:t xml:space="preserve"> ili drugo</w:t>
      </w:r>
      <w:r w:rsidRPr="00876AAA">
        <w:rPr>
          <w:rFonts w:ascii="Times New Roman" w:hAnsi="Times New Roman" w:cs="Times New Roman"/>
          <w:noProof/>
          <w:sz w:val="24"/>
          <w:szCs w:val="24"/>
          <w:lang w:val="sr-Latn-ME"/>
        </w:rPr>
        <w:t>g</w:t>
      </w:r>
      <w:r w:rsidR="00490A43" w:rsidRPr="00876AAA">
        <w:rPr>
          <w:rFonts w:ascii="Times New Roman" w:hAnsi="Times New Roman" w:cs="Times New Roman"/>
          <w:noProof/>
          <w:sz w:val="24"/>
          <w:szCs w:val="24"/>
          <w:lang w:val="sr-Latn-ME"/>
        </w:rPr>
        <w:t xml:space="preserve"> lično</w:t>
      </w:r>
      <w:r w:rsidRPr="00876AAA">
        <w:rPr>
          <w:rFonts w:ascii="Times New Roman" w:hAnsi="Times New Roman" w:cs="Times New Roman"/>
          <w:noProof/>
          <w:sz w:val="24"/>
          <w:szCs w:val="24"/>
          <w:lang w:val="sr-Latn-ME"/>
        </w:rPr>
        <w:t>g</w:t>
      </w:r>
      <w:r w:rsidR="00490A43" w:rsidRPr="00876AAA">
        <w:rPr>
          <w:rFonts w:ascii="Times New Roman" w:hAnsi="Times New Roman" w:cs="Times New Roman"/>
          <w:noProof/>
          <w:sz w:val="24"/>
          <w:szCs w:val="24"/>
          <w:lang w:val="sr-Latn-ME"/>
        </w:rPr>
        <w:t xml:space="preserve"> ubjeđenj</w:t>
      </w:r>
      <w:r w:rsidRPr="00876AAA">
        <w:rPr>
          <w:rFonts w:ascii="Times New Roman" w:hAnsi="Times New Roman" w:cs="Times New Roman"/>
          <w:noProof/>
          <w:sz w:val="24"/>
          <w:szCs w:val="24"/>
          <w:lang w:val="sr-Latn-ME"/>
        </w:rPr>
        <w:t xml:space="preserve">a </w:t>
      </w:r>
      <w:bookmarkEnd w:id="4"/>
      <w:r w:rsidRPr="00876AAA">
        <w:rPr>
          <w:rFonts w:ascii="Times New Roman" w:hAnsi="Times New Roman" w:cs="Times New Roman"/>
          <w:noProof/>
          <w:sz w:val="24"/>
          <w:szCs w:val="24"/>
          <w:lang w:val="sr-Latn-ME"/>
        </w:rPr>
        <w:t xml:space="preserve">na način koji može </w:t>
      </w:r>
      <w:r w:rsidR="00472EEC" w:rsidRPr="00876AAA">
        <w:rPr>
          <w:rFonts w:ascii="Times New Roman" w:hAnsi="Times New Roman" w:cs="Times New Roman"/>
          <w:noProof/>
          <w:sz w:val="24"/>
          <w:szCs w:val="24"/>
          <w:lang w:val="sr-Latn-ME"/>
        </w:rPr>
        <w:t>ugrozi</w:t>
      </w:r>
      <w:r w:rsidR="00515EA2" w:rsidRPr="00876AAA">
        <w:rPr>
          <w:rFonts w:ascii="Times New Roman" w:hAnsi="Times New Roman" w:cs="Times New Roman"/>
          <w:noProof/>
          <w:sz w:val="24"/>
          <w:szCs w:val="24"/>
          <w:lang w:val="sr-Latn-ME"/>
        </w:rPr>
        <w:t>ti</w:t>
      </w:r>
      <w:r w:rsidR="00472EEC" w:rsidRPr="00876AAA">
        <w:rPr>
          <w:rFonts w:ascii="Times New Roman" w:hAnsi="Times New Roman" w:cs="Times New Roman"/>
          <w:noProof/>
          <w:sz w:val="24"/>
          <w:szCs w:val="24"/>
          <w:lang w:val="sr-Latn-ME"/>
        </w:rPr>
        <w:t xml:space="preserve"> radni proces ili negativno uti</w:t>
      </w:r>
      <w:r w:rsidR="00515EA2" w:rsidRPr="00876AAA">
        <w:rPr>
          <w:rFonts w:ascii="Times New Roman" w:hAnsi="Times New Roman" w:cs="Times New Roman"/>
          <w:noProof/>
          <w:sz w:val="24"/>
          <w:szCs w:val="24"/>
          <w:lang w:val="sr-Latn-ME"/>
        </w:rPr>
        <w:t>cati</w:t>
      </w:r>
      <w:r w:rsidR="00472EEC" w:rsidRPr="00876AAA">
        <w:rPr>
          <w:rFonts w:ascii="Times New Roman" w:hAnsi="Times New Roman" w:cs="Times New Roman"/>
          <w:noProof/>
          <w:sz w:val="24"/>
          <w:szCs w:val="24"/>
          <w:lang w:val="sr-Latn-ME"/>
        </w:rPr>
        <w:t xml:space="preserve"> na </w:t>
      </w:r>
      <w:r w:rsidR="00490A43" w:rsidRPr="00876AAA">
        <w:rPr>
          <w:rFonts w:ascii="Times New Roman" w:hAnsi="Times New Roman" w:cs="Times New Roman"/>
          <w:noProof/>
          <w:sz w:val="24"/>
          <w:szCs w:val="24"/>
          <w:lang w:val="sr-Latn-ME"/>
        </w:rPr>
        <w:t>obavljanj</w:t>
      </w:r>
      <w:r w:rsidRPr="00876AAA">
        <w:rPr>
          <w:rFonts w:ascii="Times New Roman" w:hAnsi="Times New Roman" w:cs="Times New Roman"/>
          <w:noProof/>
          <w:sz w:val="24"/>
          <w:szCs w:val="24"/>
          <w:lang w:val="sr-Latn-ME"/>
        </w:rPr>
        <w:t>e</w:t>
      </w:r>
      <w:r w:rsidR="00490A43" w:rsidRPr="00876AAA">
        <w:rPr>
          <w:rFonts w:ascii="Times New Roman" w:hAnsi="Times New Roman" w:cs="Times New Roman"/>
          <w:noProof/>
          <w:sz w:val="24"/>
          <w:szCs w:val="24"/>
          <w:lang w:val="sr-Latn-ME"/>
        </w:rPr>
        <w:t xml:space="preserve"> poslova </w:t>
      </w:r>
      <w:r w:rsidR="00BD6514" w:rsidRPr="00876AAA">
        <w:rPr>
          <w:rFonts w:ascii="Times New Roman" w:hAnsi="Times New Roman" w:cs="Times New Roman"/>
          <w:noProof/>
          <w:sz w:val="24"/>
          <w:szCs w:val="24"/>
          <w:lang w:val="sr-Latn-ME"/>
        </w:rPr>
        <w:t>i</w:t>
      </w:r>
      <w:r w:rsidR="00490A43" w:rsidRPr="00876AAA">
        <w:rPr>
          <w:rFonts w:ascii="Times New Roman" w:hAnsi="Times New Roman" w:cs="Times New Roman"/>
          <w:noProof/>
          <w:sz w:val="24"/>
          <w:szCs w:val="24"/>
          <w:lang w:val="sr-Latn-ME"/>
        </w:rPr>
        <w:t xml:space="preserve"> zadataka</w:t>
      </w:r>
      <w:r w:rsidRPr="00876AAA">
        <w:rPr>
          <w:rFonts w:ascii="Times New Roman" w:hAnsi="Times New Roman" w:cs="Times New Roman"/>
          <w:noProof/>
          <w:sz w:val="24"/>
          <w:szCs w:val="24"/>
          <w:lang w:val="sr-Latn-ME"/>
        </w:rPr>
        <w:t xml:space="preserve"> ili </w:t>
      </w:r>
      <w:r w:rsidR="00472EEC" w:rsidRPr="00876AAA">
        <w:rPr>
          <w:rFonts w:ascii="Times New Roman" w:hAnsi="Times New Roman" w:cs="Times New Roman"/>
          <w:noProof/>
          <w:sz w:val="24"/>
          <w:szCs w:val="24"/>
          <w:lang w:val="sr-Latn-ME"/>
        </w:rPr>
        <w:t xml:space="preserve">na način koji može vrijeđati ili </w:t>
      </w:r>
      <w:r w:rsidRPr="00876AAA">
        <w:rPr>
          <w:rFonts w:ascii="Times New Roman" w:hAnsi="Times New Roman" w:cs="Times New Roman"/>
          <w:noProof/>
          <w:sz w:val="24"/>
          <w:szCs w:val="24"/>
          <w:lang w:val="sr-Latn-ME"/>
        </w:rPr>
        <w:t>ugroziti</w:t>
      </w:r>
      <w:r w:rsidR="00472EEC" w:rsidRPr="00876AAA">
        <w:rPr>
          <w:rFonts w:ascii="Times New Roman" w:hAnsi="Times New Roman" w:cs="Times New Roman"/>
          <w:noProof/>
          <w:sz w:val="24"/>
          <w:szCs w:val="24"/>
          <w:lang w:val="sr-Latn-ME"/>
        </w:rPr>
        <w:t xml:space="preserve"> slobodu</w:t>
      </w:r>
      <w:r w:rsidRPr="00876AAA">
        <w:rPr>
          <w:rFonts w:ascii="Times New Roman" w:hAnsi="Times New Roman" w:cs="Times New Roman"/>
          <w:noProof/>
          <w:sz w:val="24"/>
          <w:szCs w:val="24"/>
          <w:lang w:val="sr-Latn-ME"/>
        </w:rPr>
        <w:t xml:space="preserve"> </w:t>
      </w:r>
      <w:r w:rsidR="00472EEC" w:rsidRPr="00876AAA">
        <w:rPr>
          <w:rFonts w:ascii="Times New Roman" w:hAnsi="Times New Roman" w:cs="Times New Roman"/>
          <w:noProof/>
          <w:sz w:val="24"/>
          <w:szCs w:val="24"/>
          <w:lang w:val="sr-Latn-ME"/>
        </w:rPr>
        <w:t>političkog, vjerskog ili drugog ličnog ubjeđenja drugih zaposlenih</w:t>
      </w:r>
      <w:r w:rsidR="00490A43" w:rsidRPr="00876AAA">
        <w:rPr>
          <w:rFonts w:ascii="Times New Roman" w:hAnsi="Times New Roman" w:cs="Times New Roman"/>
          <w:noProof/>
          <w:sz w:val="24"/>
          <w:szCs w:val="24"/>
          <w:lang w:val="sr-Latn-ME"/>
        </w:rPr>
        <w:t>;</w:t>
      </w:r>
    </w:p>
    <w:p w14:paraId="6C16D4F5" w14:textId="32AA8316" w:rsidR="00490A43" w:rsidRPr="00BD6514" w:rsidRDefault="00490A4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otkloni svaku sumnju u mogućnost nastanka korupcije;</w:t>
      </w:r>
    </w:p>
    <w:p w14:paraId="5273A11B" w14:textId="5DC2C0CC" w:rsidR="00490A43" w:rsidRPr="00BD6514" w:rsidRDefault="00386A7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prijavi pretpostavljenom ili drugom ovlašćenom licu svaku nepravilnost ili nezakonito postupanje, odnosno svaku povredu pravila ponašanja utvrđenih ovim </w:t>
      </w:r>
      <w:r w:rsidR="00483A23" w:rsidRPr="00BD6514">
        <w:rPr>
          <w:rFonts w:ascii="Times New Roman" w:hAnsi="Times New Roman" w:cs="Times New Roman"/>
          <w:noProof/>
          <w:sz w:val="24"/>
          <w:szCs w:val="24"/>
          <w:lang w:val="sr-Latn-ME"/>
        </w:rPr>
        <w:t>Etičkim kodeksom i</w:t>
      </w:r>
      <w:r w:rsidRPr="00BD6514">
        <w:rPr>
          <w:rFonts w:ascii="Times New Roman" w:hAnsi="Times New Roman" w:cs="Times New Roman"/>
          <w:noProof/>
          <w:sz w:val="24"/>
          <w:szCs w:val="24"/>
          <w:lang w:val="sr-Latn-ME"/>
        </w:rPr>
        <w:t xml:space="preserve"> drugim pravilima, a za koje sazna prilikom obavljanja svojih poslova </w:t>
      </w:r>
      <w:r w:rsidR="00E96F40" w:rsidRPr="00BD6514">
        <w:rPr>
          <w:rFonts w:ascii="Times New Roman" w:hAnsi="Times New Roman" w:cs="Times New Roman"/>
          <w:noProof/>
          <w:sz w:val="24"/>
          <w:szCs w:val="24"/>
          <w:lang w:val="sr-Latn-ME"/>
        </w:rPr>
        <w:t>i</w:t>
      </w:r>
      <w:r w:rsidRPr="00BD6514">
        <w:rPr>
          <w:rFonts w:ascii="Times New Roman" w:hAnsi="Times New Roman" w:cs="Times New Roman"/>
          <w:noProof/>
          <w:sz w:val="24"/>
          <w:szCs w:val="24"/>
          <w:lang w:val="sr-Latn-ME"/>
        </w:rPr>
        <w:t xml:space="preserve"> zadataka;</w:t>
      </w:r>
    </w:p>
    <w:p w14:paraId="2B848098" w14:textId="664504AF" w:rsidR="00386A73" w:rsidRPr="00BD6514" w:rsidRDefault="00386A7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bude lojalan CNP;</w:t>
      </w:r>
    </w:p>
    <w:p w14:paraId="52CA66C9" w14:textId="3962D697" w:rsidR="00191587" w:rsidRPr="00BD6514" w:rsidRDefault="00386A73" w:rsidP="00BA08B6">
      <w:pPr>
        <w:pStyle w:val="BodyText1"/>
        <w:numPr>
          <w:ilvl w:val="0"/>
          <w:numId w:val="1"/>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službene prostorije koristi shodno namjeni, te da se savjesno i odgovorno odnosi prema imovini CNP. </w:t>
      </w:r>
    </w:p>
    <w:p w14:paraId="2624158B" w14:textId="72CECBE3" w:rsidR="00191587" w:rsidRPr="00BD6514" w:rsidRDefault="00191587" w:rsidP="00BA08B6">
      <w:pPr>
        <w:spacing w:after="0" w:line="276" w:lineRule="auto"/>
        <w:ind w:left="240"/>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Neposredni rukovodioci</w:t>
      </w:r>
    </w:p>
    <w:p w14:paraId="515B2AB2" w14:textId="77777777" w:rsidR="00191587" w:rsidRPr="00BD6514" w:rsidRDefault="00191587" w:rsidP="00BD6514">
      <w:pPr>
        <w:spacing w:after="0" w:line="240" w:lineRule="auto"/>
        <w:ind w:left="240"/>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14</w:t>
      </w:r>
    </w:p>
    <w:p w14:paraId="33D6E221" w14:textId="77777777" w:rsidR="00386A73" w:rsidRPr="00BD6514" w:rsidRDefault="00191587" w:rsidP="00BA08B6">
      <w:pPr>
        <w:pStyle w:val="BodyText1"/>
        <w:shd w:val="clear" w:color="auto" w:fill="auto"/>
        <w:spacing w:before="0" w:line="276" w:lineRule="auto"/>
        <w:ind w:firstLine="260"/>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Neposredni rukovodi</w:t>
      </w:r>
      <w:r w:rsidR="00386A73" w:rsidRPr="00BD6514">
        <w:rPr>
          <w:rFonts w:ascii="Times New Roman" w:hAnsi="Times New Roman" w:cs="Times New Roman"/>
          <w:noProof/>
          <w:sz w:val="24"/>
          <w:szCs w:val="24"/>
          <w:lang w:val="sr-Latn-ME"/>
        </w:rPr>
        <w:t xml:space="preserve">lac </w:t>
      </w:r>
      <w:r w:rsidRPr="00BD6514">
        <w:rPr>
          <w:rFonts w:ascii="Times New Roman" w:hAnsi="Times New Roman" w:cs="Times New Roman"/>
          <w:noProof/>
          <w:sz w:val="24"/>
          <w:szCs w:val="24"/>
          <w:lang w:val="sr-Latn-ME"/>
        </w:rPr>
        <w:t>duž</w:t>
      </w:r>
      <w:r w:rsidR="00386A73" w:rsidRPr="00BD6514">
        <w:rPr>
          <w:rFonts w:ascii="Times New Roman" w:hAnsi="Times New Roman" w:cs="Times New Roman"/>
          <w:noProof/>
          <w:sz w:val="24"/>
          <w:szCs w:val="24"/>
          <w:lang w:val="sr-Latn-ME"/>
        </w:rPr>
        <w:t>a</w:t>
      </w:r>
      <w:r w:rsidRPr="00BD6514">
        <w:rPr>
          <w:rFonts w:ascii="Times New Roman" w:hAnsi="Times New Roman" w:cs="Times New Roman"/>
          <w:noProof/>
          <w:sz w:val="24"/>
          <w:szCs w:val="24"/>
          <w:lang w:val="sr-Latn-ME"/>
        </w:rPr>
        <w:t>n</w:t>
      </w:r>
      <w:r w:rsidR="00386A73" w:rsidRPr="00BD6514">
        <w:rPr>
          <w:rFonts w:ascii="Times New Roman" w:hAnsi="Times New Roman" w:cs="Times New Roman"/>
          <w:noProof/>
          <w:sz w:val="24"/>
          <w:szCs w:val="24"/>
          <w:lang w:val="sr-Latn-ME"/>
        </w:rPr>
        <w:t xml:space="preserve"> je </w:t>
      </w:r>
      <w:r w:rsidRPr="00BD6514">
        <w:rPr>
          <w:rFonts w:ascii="Times New Roman" w:hAnsi="Times New Roman" w:cs="Times New Roman"/>
          <w:noProof/>
          <w:sz w:val="24"/>
          <w:szCs w:val="24"/>
          <w:lang w:val="sr-Latn-ME"/>
        </w:rPr>
        <w:t>da</w:t>
      </w:r>
      <w:r w:rsidR="00386A73" w:rsidRPr="00BD6514">
        <w:rPr>
          <w:rFonts w:ascii="Times New Roman" w:hAnsi="Times New Roman" w:cs="Times New Roman"/>
          <w:noProof/>
          <w:sz w:val="24"/>
          <w:szCs w:val="24"/>
          <w:lang w:val="sr-Latn-ME"/>
        </w:rPr>
        <w:t>:</w:t>
      </w:r>
    </w:p>
    <w:p w14:paraId="5AC210DD" w14:textId="3A66F8DF" w:rsidR="00191587" w:rsidRPr="00BD6514" w:rsidRDefault="00191587" w:rsidP="00BA08B6">
      <w:pPr>
        <w:pStyle w:val="BodyText1"/>
        <w:numPr>
          <w:ilvl w:val="0"/>
          <w:numId w:val="3"/>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ličnim ponašanjem daj</w:t>
      </w:r>
      <w:r w:rsidR="00386A73" w:rsidRPr="00BD6514">
        <w:rPr>
          <w:rFonts w:ascii="Times New Roman" w:hAnsi="Times New Roman" w:cs="Times New Roman"/>
          <w:noProof/>
          <w:sz w:val="24"/>
          <w:szCs w:val="24"/>
          <w:lang w:val="sr-Latn-ME"/>
        </w:rPr>
        <w:t>e</w:t>
      </w:r>
      <w:r w:rsidRPr="00BD6514">
        <w:rPr>
          <w:rFonts w:ascii="Times New Roman" w:hAnsi="Times New Roman" w:cs="Times New Roman"/>
          <w:noProof/>
          <w:sz w:val="24"/>
          <w:szCs w:val="24"/>
          <w:lang w:val="sr-Latn-ME"/>
        </w:rPr>
        <w:t xml:space="preserve"> primjer etičkog ponašanja drugim </w:t>
      </w:r>
      <w:r w:rsidR="00386A73" w:rsidRPr="00BD6514">
        <w:rPr>
          <w:rFonts w:ascii="Times New Roman" w:hAnsi="Times New Roman" w:cs="Times New Roman"/>
          <w:noProof/>
          <w:sz w:val="24"/>
          <w:szCs w:val="24"/>
          <w:lang w:val="sr-Latn-ME"/>
        </w:rPr>
        <w:t>zaposlenima</w:t>
      </w:r>
      <w:r w:rsidRPr="00BD6514">
        <w:rPr>
          <w:rFonts w:ascii="Times New Roman" w:hAnsi="Times New Roman" w:cs="Times New Roman"/>
          <w:noProof/>
          <w:sz w:val="24"/>
          <w:szCs w:val="24"/>
          <w:lang w:val="sr-Latn-ME"/>
        </w:rPr>
        <w:t>;</w:t>
      </w:r>
    </w:p>
    <w:p w14:paraId="620DC520" w14:textId="53BAF432" w:rsidR="00191587" w:rsidRPr="00BD6514" w:rsidRDefault="00191587" w:rsidP="00BA08B6">
      <w:pPr>
        <w:pStyle w:val="BodyText1"/>
        <w:numPr>
          <w:ilvl w:val="0"/>
          <w:numId w:val="3"/>
        </w:numPr>
        <w:shd w:val="clear" w:color="auto" w:fill="auto"/>
        <w:tabs>
          <w:tab w:val="left" w:pos="395"/>
        </w:tabs>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podstič</w:t>
      </w:r>
      <w:r w:rsidR="00386A73" w:rsidRPr="00BD6514">
        <w:rPr>
          <w:rFonts w:ascii="Times New Roman" w:hAnsi="Times New Roman" w:cs="Times New Roman"/>
          <w:noProof/>
          <w:sz w:val="24"/>
          <w:szCs w:val="24"/>
          <w:lang w:val="sr-Latn-ME"/>
        </w:rPr>
        <w:t xml:space="preserve">e zaposlene </w:t>
      </w:r>
      <w:r w:rsidRPr="00BD6514">
        <w:rPr>
          <w:rFonts w:ascii="Times New Roman" w:hAnsi="Times New Roman" w:cs="Times New Roman"/>
          <w:noProof/>
          <w:sz w:val="24"/>
          <w:szCs w:val="24"/>
          <w:lang w:val="sr-Latn-ME"/>
        </w:rPr>
        <w:t>na kvalitetno i blagovremeno vršenje poslova, međusobno uvažavanje, poštovanje i saradnju i primjeren odnos prema građanima</w:t>
      </w:r>
      <w:r w:rsidR="00386A73" w:rsidRPr="00BD6514">
        <w:rPr>
          <w:rFonts w:ascii="Times New Roman" w:hAnsi="Times New Roman" w:cs="Times New Roman"/>
          <w:noProof/>
          <w:sz w:val="24"/>
          <w:szCs w:val="24"/>
          <w:lang w:val="sr-Latn-ME"/>
        </w:rPr>
        <w:t xml:space="preserve"> -korisnicima usluga</w:t>
      </w:r>
      <w:r w:rsidRPr="00BD6514">
        <w:rPr>
          <w:rFonts w:ascii="Times New Roman" w:hAnsi="Times New Roman" w:cs="Times New Roman"/>
          <w:noProof/>
          <w:sz w:val="24"/>
          <w:szCs w:val="24"/>
          <w:lang w:val="sr-Latn-ME"/>
        </w:rPr>
        <w:t>;</w:t>
      </w:r>
    </w:p>
    <w:p w14:paraId="017C1681" w14:textId="55C11175" w:rsidR="00EA0CD3" w:rsidRPr="00BD6514" w:rsidRDefault="00191587" w:rsidP="00BA08B6">
      <w:pPr>
        <w:pStyle w:val="BodyText1"/>
        <w:numPr>
          <w:ilvl w:val="0"/>
          <w:numId w:val="3"/>
        </w:numPr>
        <w:shd w:val="clear" w:color="auto" w:fill="auto"/>
        <w:tabs>
          <w:tab w:val="left" w:pos="395"/>
        </w:tabs>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prat</w:t>
      </w:r>
      <w:r w:rsidR="00386A73" w:rsidRPr="00BD6514">
        <w:rPr>
          <w:rFonts w:ascii="Times New Roman" w:hAnsi="Times New Roman" w:cs="Times New Roman"/>
          <w:noProof/>
          <w:sz w:val="24"/>
          <w:szCs w:val="24"/>
          <w:lang w:val="sr-Latn-ME"/>
        </w:rPr>
        <w:t>i</w:t>
      </w:r>
      <w:r w:rsidRPr="00BD6514">
        <w:rPr>
          <w:rFonts w:ascii="Times New Roman" w:hAnsi="Times New Roman" w:cs="Times New Roman"/>
          <w:noProof/>
          <w:sz w:val="24"/>
          <w:szCs w:val="24"/>
          <w:lang w:val="sr-Latn-ME"/>
        </w:rPr>
        <w:t xml:space="preserve"> primjenu ovog </w:t>
      </w:r>
      <w:r w:rsidR="00BD6514" w:rsidRPr="00BD6514">
        <w:rPr>
          <w:rFonts w:ascii="Times New Roman" w:hAnsi="Times New Roman" w:cs="Times New Roman"/>
          <w:noProof/>
          <w:sz w:val="24"/>
          <w:szCs w:val="24"/>
          <w:lang w:val="sr-Latn-ME"/>
        </w:rPr>
        <w:t>E</w:t>
      </w:r>
      <w:r w:rsidRPr="00BD6514">
        <w:rPr>
          <w:rFonts w:ascii="Times New Roman" w:hAnsi="Times New Roman" w:cs="Times New Roman"/>
          <w:noProof/>
          <w:sz w:val="24"/>
          <w:szCs w:val="24"/>
          <w:lang w:val="sr-Latn-ME"/>
        </w:rPr>
        <w:t>tičkog kodeksa</w:t>
      </w:r>
      <w:r w:rsidR="00386A73" w:rsidRPr="00BD6514">
        <w:rPr>
          <w:rFonts w:ascii="Times New Roman" w:hAnsi="Times New Roman" w:cs="Times New Roman"/>
          <w:noProof/>
          <w:sz w:val="24"/>
          <w:szCs w:val="24"/>
          <w:lang w:val="sr-Latn-ME"/>
        </w:rPr>
        <w:t xml:space="preserve"> i </w:t>
      </w:r>
      <w:r w:rsidRPr="00BD6514">
        <w:rPr>
          <w:rFonts w:ascii="Times New Roman" w:hAnsi="Times New Roman" w:cs="Times New Roman"/>
          <w:noProof/>
          <w:sz w:val="24"/>
          <w:szCs w:val="24"/>
          <w:lang w:val="sr-Latn-ME"/>
        </w:rPr>
        <w:t xml:space="preserve">direktoru </w:t>
      </w:r>
      <w:r w:rsidR="00386A73"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ukazuju na propuste u radu </w:t>
      </w:r>
      <w:r w:rsidR="00386A73" w:rsidRPr="00BD6514">
        <w:rPr>
          <w:rFonts w:ascii="Times New Roman" w:hAnsi="Times New Roman" w:cs="Times New Roman"/>
          <w:noProof/>
          <w:sz w:val="24"/>
          <w:szCs w:val="24"/>
          <w:lang w:val="sr-Latn-ME"/>
        </w:rPr>
        <w:t xml:space="preserve">zaposlenih </w:t>
      </w:r>
      <w:r w:rsidRPr="00BD6514">
        <w:rPr>
          <w:rFonts w:ascii="Times New Roman" w:hAnsi="Times New Roman" w:cs="Times New Roman"/>
          <w:noProof/>
          <w:sz w:val="24"/>
          <w:szCs w:val="24"/>
          <w:lang w:val="sr-Latn-ME"/>
        </w:rPr>
        <w:t>čijim radom rukovod</w:t>
      </w:r>
      <w:r w:rsidR="00EA0CD3" w:rsidRPr="00BD6514">
        <w:rPr>
          <w:rFonts w:ascii="Times New Roman" w:hAnsi="Times New Roman" w:cs="Times New Roman"/>
          <w:noProof/>
          <w:sz w:val="24"/>
          <w:szCs w:val="24"/>
          <w:lang w:val="sr-Latn-ME"/>
        </w:rPr>
        <w:t>i;</w:t>
      </w:r>
    </w:p>
    <w:p w14:paraId="45504A78" w14:textId="3CF67D36" w:rsidR="00191587" w:rsidRPr="00BD6514" w:rsidRDefault="00191587" w:rsidP="00BA08B6">
      <w:pPr>
        <w:pStyle w:val="BodyText1"/>
        <w:numPr>
          <w:ilvl w:val="0"/>
          <w:numId w:val="3"/>
        </w:numPr>
        <w:shd w:val="clear" w:color="auto" w:fill="auto"/>
        <w:tabs>
          <w:tab w:val="left" w:pos="395"/>
        </w:tabs>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preduzima potrebne mjere zbog povrede etičkih standarda i pravila ponašanja utvrđenih ovim kodeksom, u skladu sa propisima, </w:t>
      </w:r>
    </w:p>
    <w:p w14:paraId="3445C260" w14:textId="70A3A56F" w:rsidR="00191587" w:rsidRPr="00BD6514" w:rsidRDefault="00191587" w:rsidP="00BA08B6">
      <w:pPr>
        <w:pStyle w:val="BodyText1"/>
        <w:numPr>
          <w:ilvl w:val="0"/>
          <w:numId w:val="3"/>
        </w:numPr>
        <w:shd w:val="clear" w:color="auto" w:fill="auto"/>
        <w:tabs>
          <w:tab w:val="left" w:pos="395"/>
        </w:tabs>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preduzima potrebne mjere radi spr</w:t>
      </w:r>
      <w:r w:rsidR="00EA0CD3" w:rsidRPr="00BD6514">
        <w:rPr>
          <w:rFonts w:ascii="Times New Roman" w:hAnsi="Times New Roman" w:cs="Times New Roman"/>
          <w:noProof/>
          <w:sz w:val="24"/>
          <w:szCs w:val="24"/>
          <w:lang w:val="sr-Latn-ME"/>
        </w:rPr>
        <w:t>j</w:t>
      </w:r>
      <w:r w:rsidRPr="00BD6514">
        <w:rPr>
          <w:rFonts w:ascii="Times New Roman" w:hAnsi="Times New Roman" w:cs="Times New Roman"/>
          <w:noProof/>
          <w:sz w:val="24"/>
          <w:szCs w:val="24"/>
          <w:lang w:val="sr-Latn-ME"/>
        </w:rPr>
        <w:t xml:space="preserve">ečavanja sukoba interesa i drugih oblika nedozvoljenog ponašanja </w:t>
      </w:r>
      <w:r w:rsidR="00EA0CD3" w:rsidRPr="00BD6514">
        <w:rPr>
          <w:rFonts w:ascii="Times New Roman" w:hAnsi="Times New Roman" w:cs="Times New Roman"/>
          <w:noProof/>
          <w:sz w:val="24"/>
          <w:szCs w:val="24"/>
          <w:lang w:val="sr-Latn-ME"/>
        </w:rPr>
        <w:t xml:space="preserve">zaposlenih </w:t>
      </w:r>
      <w:r w:rsidRPr="00BD6514">
        <w:rPr>
          <w:rFonts w:ascii="Times New Roman" w:hAnsi="Times New Roman" w:cs="Times New Roman"/>
          <w:noProof/>
          <w:sz w:val="24"/>
          <w:szCs w:val="24"/>
          <w:lang w:val="sr-Latn-ME"/>
        </w:rPr>
        <w:t>čijim radom rukovod</w:t>
      </w:r>
      <w:r w:rsidR="00EA0CD3" w:rsidRPr="00BD6514">
        <w:rPr>
          <w:rFonts w:ascii="Times New Roman" w:hAnsi="Times New Roman" w:cs="Times New Roman"/>
          <w:noProof/>
          <w:sz w:val="24"/>
          <w:szCs w:val="24"/>
          <w:lang w:val="sr-Latn-ME"/>
        </w:rPr>
        <w:t>i</w:t>
      </w:r>
      <w:r w:rsidRPr="00BD6514">
        <w:rPr>
          <w:rFonts w:ascii="Times New Roman" w:hAnsi="Times New Roman" w:cs="Times New Roman"/>
          <w:noProof/>
          <w:sz w:val="24"/>
          <w:szCs w:val="24"/>
          <w:lang w:val="sr-Latn-ME"/>
        </w:rPr>
        <w:t>.</w:t>
      </w:r>
    </w:p>
    <w:p w14:paraId="375E1271" w14:textId="77777777" w:rsidR="00EA0CD3" w:rsidRPr="00BD6514" w:rsidRDefault="00EA0CD3" w:rsidP="00BA08B6">
      <w:pPr>
        <w:spacing w:after="0" w:line="276" w:lineRule="auto"/>
        <w:jc w:val="both"/>
        <w:rPr>
          <w:rFonts w:ascii="Times New Roman" w:hAnsi="Times New Roman" w:cs="Times New Roman"/>
          <w:noProof/>
          <w:sz w:val="24"/>
          <w:szCs w:val="24"/>
          <w:lang w:val="sr-Latn-ME"/>
        </w:rPr>
      </w:pPr>
    </w:p>
    <w:p w14:paraId="72331583" w14:textId="77777777" w:rsidR="00483A23" w:rsidRPr="00BD6514" w:rsidRDefault="00483A23"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Povreda Etičkog kodeksa</w:t>
      </w:r>
    </w:p>
    <w:p w14:paraId="43F7EA10" w14:textId="510E945A" w:rsidR="00191587" w:rsidRPr="00BD6514" w:rsidRDefault="00191587"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15</w:t>
      </w:r>
    </w:p>
    <w:p w14:paraId="18DB4673" w14:textId="40A9150C" w:rsidR="00191587" w:rsidRPr="00BD6514" w:rsidRDefault="00EA0CD3"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191587" w:rsidRPr="00BD6514">
        <w:rPr>
          <w:rFonts w:ascii="Times New Roman" w:hAnsi="Times New Roman" w:cs="Times New Roman"/>
          <w:noProof/>
          <w:sz w:val="24"/>
          <w:szCs w:val="24"/>
          <w:lang w:val="sr-Latn-ME"/>
        </w:rPr>
        <w:t xml:space="preserve">je dužan da prijavi </w:t>
      </w:r>
      <w:r w:rsidR="007971A8" w:rsidRPr="00BD6514">
        <w:rPr>
          <w:rFonts w:ascii="Times New Roman" w:hAnsi="Times New Roman" w:cs="Times New Roman"/>
          <w:noProof/>
          <w:sz w:val="24"/>
          <w:szCs w:val="24"/>
          <w:lang w:val="sr-Latn-ME"/>
        </w:rPr>
        <w:t xml:space="preserve">svaku </w:t>
      </w:r>
      <w:r w:rsidR="00191587" w:rsidRPr="00BD6514">
        <w:rPr>
          <w:rFonts w:ascii="Times New Roman" w:hAnsi="Times New Roman" w:cs="Times New Roman"/>
          <w:noProof/>
          <w:sz w:val="24"/>
          <w:szCs w:val="24"/>
          <w:lang w:val="sr-Latn-ME"/>
        </w:rPr>
        <w:t xml:space="preserve">povredu ovog </w:t>
      </w:r>
      <w:r w:rsidR="00483A23" w:rsidRPr="00BD6514">
        <w:rPr>
          <w:rFonts w:ascii="Times New Roman" w:hAnsi="Times New Roman" w:cs="Times New Roman"/>
          <w:noProof/>
          <w:sz w:val="24"/>
          <w:szCs w:val="24"/>
          <w:lang w:val="sr-Latn-ME"/>
        </w:rPr>
        <w:t>E</w:t>
      </w:r>
      <w:r w:rsidR="00191587" w:rsidRPr="00BD6514">
        <w:rPr>
          <w:rFonts w:ascii="Times New Roman" w:hAnsi="Times New Roman" w:cs="Times New Roman"/>
          <w:noProof/>
          <w:sz w:val="24"/>
          <w:szCs w:val="24"/>
          <w:lang w:val="sr-Latn-ME"/>
        </w:rPr>
        <w:t xml:space="preserve">tičkog kodeksa od strane drugih </w:t>
      </w:r>
      <w:r w:rsidRPr="00BD6514">
        <w:rPr>
          <w:rFonts w:ascii="Times New Roman" w:hAnsi="Times New Roman" w:cs="Times New Roman"/>
          <w:noProof/>
          <w:sz w:val="24"/>
          <w:szCs w:val="24"/>
          <w:lang w:val="sr-Latn-ME"/>
        </w:rPr>
        <w:t>zaposlenih</w:t>
      </w:r>
      <w:r w:rsidR="00191587" w:rsidRPr="00BD6514">
        <w:rPr>
          <w:rFonts w:ascii="Times New Roman" w:hAnsi="Times New Roman" w:cs="Times New Roman"/>
          <w:noProof/>
          <w:sz w:val="24"/>
          <w:szCs w:val="24"/>
          <w:lang w:val="sr-Latn-ME"/>
        </w:rPr>
        <w:t>.</w:t>
      </w:r>
    </w:p>
    <w:p w14:paraId="2F2A6D10" w14:textId="6E1E0613" w:rsidR="00191587" w:rsidRPr="00BD6514" w:rsidRDefault="00EA0CD3"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191587" w:rsidRPr="00BD6514">
        <w:rPr>
          <w:rFonts w:ascii="Times New Roman" w:hAnsi="Times New Roman" w:cs="Times New Roman"/>
          <w:noProof/>
          <w:sz w:val="24"/>
          <w:szCs w:val="24"/>
          <w:lang w:val="sr-Latn-ME"/>
        </w:rPr>
        <w:t xml:space="preserve">koji smatra da se od njega zahtijeva da postupa na način koji je suprotan ovom </w:t>
      </w:r>
      <w:r w:rsidR="00483A23" w:rsidRPr="00BD6514">
        <w:rPr>
          <w:rFonts w:ascii="Times New Roman" w:hAnsi="Times New Roman" w:cs="Times New Roman"/>
          <w:noProof/>
          <w:sz w:val="24"/>
          <w:szCs w:val="24"/>
          <w:lang w:val="sr-Latn-ME"/>
        </w:rPr>
        <w:t>E</w:t>
      </w:r>
      <w:r w:rsidR="00191587" w:rsidRPr="00BD6514">
        <w:rPr>
          <w:rFonts w:ascii="Times New Roman" w:hAnsi="Times New Roman" w:cs="Times New Roman"/>
          <w:noProof/>
          <w:sz w:val="24"/>
          <w:szCs w:val="24"/>
          <w:lang w:val="sr-Latn-ME"/>
        </w:rPr>
        <w:t>tičkom kodeksu, prijaviće takav zahtjev.</w:t>
      </w:r>
    </w:p>
    <w:p w14:paraId="33872B97" w14:textId="5F9CDB82" w:rsidR="00191587" w:rsidRDefault="00EA0CD3" w:rsidP="00BD6514">
      <w:pPr>
        <w:pStyle w:val="BodyText1"/>
        <w:shd w:val="clear" w:color="auto" w:fill="auto"/>
        <w:spacing w:before="0" w:line="240"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Zaposleni </w:t>
      </w:r>
      <w:r w:rsidR="00191587" w:rsidRPr="00BD6514">
        <w:rPr>
          <w:rFonts w:ascii="Times New Roman" w:hAnsi="Times New Roman" w:cs="Times New Roman"/>
          <w:noProof/>
          <w:sz w:val="24"/>
          <w:szCs w:val="24"/>
          <w:lang w:val="sr-Latn-ME"/>
        </w:rPr>
        <w:t xml:space="preserve">su disciplinski odgovorni za povredu pravila i standarda utvrđenih ovim </w:t>
      </w:r>
      <w:r w:rsidR="00483A23" w:rsidRPr="00BD6514">
        <w:rPr>
          <w:rFonts w:ascii="Times New Roman" w:hAnsi="Times New Roman" w:cs="Times New Roman"/>
          <w:noProof/>
          <w:sz w:val="24"/>
          <w:szCs w:val="24"/>
          <w:lang w:val="sr-Latn-ME"/>
        </w:rPr>
        <w:t>E</w:t>
      </w:r>
      <w:r w:rsidR="00191587" w:rsidRPr="00BD6514">
        <w:rPr>
          <w:rFonts w:ascii="Times New Roman" w:hAnsi="Times New Roman" w:cs="Times New Roman"/>
          <w:noProof/>
          <w:sz w:val="24"/>
          <w:szCs w:val="24"/>
          <w:lang w:val="sr-Latn-ME"/>
        </w:rPr>
        <w:t>tičkim kodeksom, u skladu sa propisima.</w:t>
      </w:r>
    </w:p>
    <w:p w14:paraId="37396D3C" w14:textId="77777777" w:rsidR="00BD6514" w:rsidRPr="00BD6514" w:rsidRDefault="00BD6514" w:rsidP="00BD6514">
      <w:pPr>
        <w:pStyle w:val="BodyText1"/>
        <w:shd w:val="clear" w:color="auto" w:fill="auto"/>
        <w:spacing w:before="0" w:line="240" w:lineRule="auto"/>
        <w:jc w:val="both"/>
        <w:rPr>
          <w:rFonts w:ascii="Times New Roman" w:hAnsi="Times New Roman" w:cs="Times New Roman"/>
          <w:noProof/>
          <w:sz w:val="24"/>
          <w:szCs w:val="24"/>
          <w:lang w:val="sr-Latn-ME"/>
        </w:rPr>
      </w:pPr>
    </w:p>
    <w:p w14:paraId="16C442F2" w14:textId="77777777" w:rsidR="007971A8" w:rsidRPr="00BD6514" w:rsidRDefault="007971A8"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 xml:space="preserve">Etički odbor </w:t>
      </w:r>
    </w:p>
    <w:p w14:paraId="3C214A0D" w14:textId="0A1A7122" w:rsidR="00191587" w:rsidRPr="00BD6514" w:rsidRDefault="00191587"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w:t>
      </w:r>
      <w:r w:rsidR="00483A23" w:rsidRPr="00BD6514">
        <w:rPr>
          <w:rFonts w:ascii="Times New Roman" w:hAnsi="Times New Roman" w:cs="Times New Roman"/>
          <w:noProof/>
          <w:sz w:val="24"/>
          <w:szCs w:val="24"/>
          <w:lang w:val="sr-Latn-ME"/>
        </w:rPr>
        <w:t>6</w:t>
      </w:r>
    </w:p>
    <w:p w14:paraId="6422AC76" w14:textId="190828B0" w:rsidR="00191587" w:rsidRPr="00BD6514" w:rsidRDefault="007971A8"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w:t>
      </w:r>
      <w:r w:rsidR="00191587" w:rsidRPr="00BD6514">
        <w:rPr>
          <w:rFonts w:ascii="Times New Roman" w:hAnsi="Times New Roman" w:cs="Times New Roman"/>
          <w:noProof/>
          <w:sz w:val="24"/>
          <w:szCs w:val="24"/>
          <w:lang w:val="sr-Latn-ME"/>
        </w:rPr>
        <w:t xml:space="preserve">ovrede etičkih standarda i pravila ponašanja utvrđenih </w:t>
      </w:r>
      <w:r w:rsidR="00EA0CD3" w:rsidRPr="00BD6514">
        <w:rPr>
          <w:rFonts w:ascii="Times New Roman" w:hAnsi="Times New Roman" w:cs="Times New Roman"/>
          <w:noProof/>
          <w:sz w:val="24"/>
          <w:szCs w:val="24"/>
          <w:lang w:val="sr-Latn-ME"/>
        </w:rPr>
        <w:t xml:space="preserve">ovim </w:t>
      </w:r>
      <w:r w:rsidR="00483A23" w:rsidRPr="00BD6514">
        <w:rPr>
          <w:rFonts w:ascii="Times New Roman" w:hAnsi="Times New Roman" w:cs="Times New Roman"/>
          <w:noProof/>
          <w:sz w:val="24"/>
          <w:szCs w:val="24"/>
          <w:lang w:val="sr-Latn-ME"/>
        </w:rPr>
        <w:t>Etičkim k</w:t>
      </w:r>
      <w:r w:rsidR="00191587" w:rsidRPr="00BD6514">
        <w:rPr>
          <w:rFonts w:ascii="Times New Roman" w:hAnsi="Times New Roman" w:cs="Times New Roman"/>
          <w:noProof/>
          <w:sz w:val="24"/>
          <w:szCs w:val="24"/>
          <w:lang w:val="sr-Latn-ME"/>
        </w:rPr>
        <w:t xml:space="preserve">odeksom, </w:t>
      </w:r>
      <w:r w:rsidR="00EA0CD3" w:rsidRPr="00BD6514">
        <w:rPr>
          <w:rFonts w:ascii="Times New Roman" w:hAnsi="Times New Roman" w:cs="Times New Roman"/>
          <w:noProof/>
          <w:sz w:val="24"/>
          <w:szCs w:val="24"/>
          <w:lang w:val="sr-Latn-ME"/>
        </w:rPr>
        <w:t xml:space="preserve">zaposleni, </w:t>
      </w:r>
      <w:r w:rsidR="00191587" w:rsidRPr="00BD6514">
        <w:rPr>
          <w:rFonts w:ascii="Times New Roman" w:hAnsi="Times New Roman" w:cs="Times New Roman"/>
          <w:noProof/>
          <w:sz w:val="24"/>
          <w:szCs w:val="24"/>
          <w:lang w:val="sr-Latn-ME"/>
        </w:rPr>
        <w:t xml:space="preserve">kao i građani mogu </w:t>
      </w:r>
      <w:r w:rsidRPr="00BD6514">
        <w:rPr>
          <w:rFonts w:ascii="Times New Roman" w:hAnsi="Times New Roman" w:cs="Times New Roman"/>
          <w:noProof/>
          <w:sz w:val="24"/>
          <w:szCs w:val="24"/>
          <w:lang w:val="sr-Latn-ME"/>
        </w:rPr>
        <w:t>prijaviti Etičkom odboru</w:t>
      </w:r>
      <w:r w:rsidR="00191587" w:rsidRPr="00BD6514">
        <w:rPr>
          <w:rFonts w:ascii="Times New Roman" w:hAnsi="Times New Roman" w:cs="Times New Roman"/>
          <w:noProof/>
          <w:sz w:val="24"/>
          <w:szCs w:val="24"/>
          <w:lang w:val="sr-Latn-ME"/>
        </w:rPr>
        <w:t>.</w:t>
      </w:r>
    </w:p>
    <w:p w14:paraId="36671AEB" w14:textId="3EF32E07" w:rsidR="006F553F" w:rsidRPr="00BD6514" w:rsidRDefault="006F553F"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Etički odbor ima predsjednika i dva člana koje iz reda zaposlenih imenuje Savjet CNP, na period </w:t>
      </w:r>
      <w:r w:rsidRPr="00BD6514">
        <w:rPr>
          <w:rFonts w:ascii="Times New Roman" w:hAnsi="Times New Roman" w:cs="Times New Roman"/>
          <w:noProof/>
          <w:sz w:val="24"/>
          <w:szCs w:val="24"/>
          <w:lang w:val="sr-Latn-ME"/>
        </w:rPr>
        <w:lastRenderedPageBreak/>
        <w:t xml:space="preserve">od četiri godine. </w:t>
      </w:r>
    </w:p>
    <w:p w14:paraId="1239895A" w14:textId="1D8C897A" w:rsidR="006F553F" w:rsidRPr="00BD6514" w:rsidRDefault="006F553F"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Način rada postupanje i odlučivanje Etičkog odbora utvrđuje se Poslovnikom o radu, koji na predlog Etičkog odbora donosi Savjet CNP.</w:t>
      </w:r>
    </w:p>
    <w:p w14:paraId="3382C5AB" w14:textId="3AE5FB60" w:rsidR="006F553F" w:rsidRPr="00BD6514" w:rsidRDefault="006F553F"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23E96BF1" w14:textId="690DABE5" w:rsidR="006F553F" w:rsidRPr="00BD6514" w:rsidRDefault="006F553F" w:rsidP="00BA08B6">
      <w:pPr>
        <w:pStyle w:val="BodyText1"/>
        <w:shd w:val="clear" w:color="auto" w:fill="auto"/>
        <w:spacing w:before="0" w:line="276" w:lineRule="auto"/>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Nadležnost Etičkog odbora</w:t>
      </w:r>
    </w:p>
    <w:p w14:paraId="38118FE6" w14:textId="39794842" w:rsidR="006F553F" w:rsidRPr="00BD6514" w:rsidRDefault="006F553F" w:rsidP="00BA08B6">
      <w:pPr>
        <w:pStyle w:val="BodyText1"/>
        <w:shd w:val="clear" w:color="auto" w:fill="auto"/>
        <w:spacing w:before="0" w:line="276" w:lineRule="auto"/>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Član 1</w:t>
      </w:r>
      <w:r w:rsidR="00483A23" w:rsidRPr="00BD6514">
        <w:rPr>
          <w:rFonts w:ascii="Times New Roman" w:hAnsi="Times New Roman" w:cs="Times New Roman"/>
          <w:noProof/>
          <w:sz w:val="24"/>
          <w:szCs w:val="24"/>
          <w:lang w:val="sr-Latn-ME"/>
        </w:rPr>
        <w:t>7</w:t>
      </w:r>
    </w:p>
    <w:p w14:paraId="108C0553" w14:textId="69EB1EC2" w:rsidR="00E44ABD" w:rsidRPr="00BD6514" w:rsidRDefault="00E44ABD"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U nadležnosti Etičkog odbora je primjena i praćenje poštovanja ovog </w:t>
      </w:r>
      <w:r w:rsidR="00483A23" w:rsidRPr="00BD6514">
        <w:rPr>
          <w:rFonts w:ascii="Times New Roman" w:hAnsi="Times New Roman" w:cs="Times New Roman"/>
          <w:noProof/>
          <w:sz w:val="24"/>
          <w:szCs w:val="24"/>
          <w:lang w:val="sr-Latn-ME"/>
        </w:rPr>
        <w:t>Etičkog k</w:t>
      </w:r>
      <w:r w:rsidRPr="00BD6514">
        <w:rPr>
          <w:rFonts w:ascii="Times New Roman" w:hAnsi="Times New Roman" w:cs="Times New Roman"/>
          <w:noProof/>
          <w:sz w:val="24"/>
          <w:szCs w:val="24"/>
          <w:lang w:val="sr-Latn-ME"/>
        </w:rPr>
        <w:t xml:space="preserve">odeksa, </w:t>
      </w:r>
      <w:r w:rsidR="00BD6514" w:rsidRPr="00BD6514">
        <w:rPr>
          <w:rFonts w:ascii="Times New Roman" w:hAnsi="Times New Roman" w:cs="Times New Roman"/>
          <w:noProof/>
          <w:sz w:val="24"/>
          <w:szCs w:val="24"/>
          <w:lang w:val="sr-Latn-ME"/>
        </w:rPr>
        <w:t>koji</w:t>
      </w:r>
      <w:r w:rsidRPr="00BD6514">
        <w:rPr>
          <w:rFonts w:ascii="Times New Roman" w:hAnsi="Times New Roman" w:cs="Times New Roman"/>
          <w:noProof/>
          <w:sz w:val="24"/>
          <w:szCs w:val="24"/>
          <w:lang w:val="sr-Latn-ME"/>
        </w:rPr>
        <w:t xml:space="preserve"> u tom smislu:</w:t>
      </w:r>
    </w:p>
    <w:p w14:paraId="7A24B236" w14:textId="352B7639" w:rsidR="00E44ABD" w:rsidRPr="00BD6514" w:rsidRDefault="00E44ABD" w:rsidP="00BA08B6">
      <w:pPr>
        <w:pStyle w:val="BodyText1"/>
        <w:numPr>
          <w:ilvl w:val="0"/>
          <w:numId w:val="3"/>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daje mišljenje o prijavama na </w:t>
      </w:r>
      <w:r w:rsidR="00483A23" w:rsidRPr="00BD6514">
        <w:rPr>
          <w:rFonts w:ascii="Times New Roman" w:hAnsi="Times New Roman" w:cs="Times New Roman"/>
          <w:noProof/>
          <w:sz w:val="24"/>
          <w:szCs w:val="24"/>
          <w:lang w:val="sr-Latn-ME"/>
        </w:rPr>
        <w:t xml:space="preserve">njegovu </w:t>
      </w:r>
      <w:r w:rsidRPr="00BD6514">
        <w:rPr>
          <w:rFonts w:ascii="Times New Roman" w:hAnsi="Times New Roman" w:cs="Times New Roman"/>
          <w:noProof/>
          <w:sz w:val="24"/>
          <w:szCs w:val="24"/>
          <w:lang w:val="sr-Latn-ME"/>
        </w:rPr>
        <w:t>povredu, odnosno pritužbama na ponašanje i rad zaposlenih;</w:t>
      </w:r>
    </w:p>
    <w:p w14:paraId="2649949C" w14:textId="04F3B801" w:rsidR="00E44ABD" w:rsidRPr="00BD6514" w:rsidRDefault="00E44ABD" w:rsidP="00BA08B6">
      <w:pPr>
        <w:pStyle w:val="BodyText1"/>
        <w:numPr>
          <w:ilvl w:val="0"/>
          <w:numId w:val="3"/>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dostavlja direktoru predloge za pokretanje disciplinskog postupka u slučajevima povrede standarda i pravila ponašanja utvrđenih ovim </w:t>
      </w:r>
      <w:r w:rsidR="00483A23" w:rsidRPr="00BD6514">
        <w:rPr>
          <w:rFonts w:ascii="Times New Roman" w:hAnsi="Times New Roman" w:cs="Times New Roman"/>
          <w:noProof/>
          <w:sz w:val="24"/>
          <w:szCs w:val="24"/>
          <w:lang w:val="sr-Latn-ME"/>
        </w:rPr>
        <w:t>Etičkim  k</w:t>
      </w:r>
      <w:r w:rsidRPr="00BD6514">
        <w:rPr>
          <w:rFonts w:ascii="Times New Roman" w:hAnsi="Times New Roman" w:cs="Times New Roman"/>
          <w:noProof/>
          <w:sz w:val="24"/>
          <w:szCs w:val="24"/>
          <w:lang w:val="sr-Latn-ME"/>
        </w:rPr>
        <w:t>odeksom;</w:t>
      </w:r>
    </w:p>
    <w:p w14:paraId="4FC1A66D" w14:textId="738183B9" w:rsidR="00E44ABD" w:rsidRPr="00BD6514" w:rsidRDefault="00E44ABD" w:rsidP="00BA08B6">
      <w:pPr>
        <w:pStyle w:val="BodyText1"/>
        <w:numPr>
          <w:ilvl w:val="0"/>
          <w:numId w:val="3"/>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daje mišljenje u vezi sa primjenom ovog </w:t>
      </w:r>
      <w:r w:rsidR="00483A23" w:rsidRPr="00BD6514">
        <w:rPr>
          <w:rFonts w:ascii="Times New Roman" w:hAnsi="Times New Roman" w:cs="Times New Roman"/>
          <w:noProof/>
          <w:sz w:val="24"/>
          <w:szCs w:val="24"/>
          <w:lang w:val="sr-Latn-ME"/>
        </w:rPr>
        <w:t>Etičkog k</w:t>
      </w:r>
      <w:r w:rsidRPr="00BD6514">
        <w:rPr>
          <w:rFonts w:ascii="Times New Roman" w:hAnsi="Times New Roman" w:cs="Times New Roman"/>
          <w:noProof/>
          <w:sz w:val="24"/>
          <w:szCs w:val="24"/>
          <w:lang w:val="sr-Latn-ME"/>
        </w:rPr>
        <w:t>odeksa;</w:t>
      </w:r>
    </w:p>
    <w:p w14:paraId="7297A29E" w14:textId="77777777" w:rsidR="00E44ABD" w:rsidRPr="00BD6514" w:rsidRDefault="00E44ABD" w:rsidP="00BA08B6">
      <w:pPr>
        <w:pStyle w:val="BodyText1"/>
        <w:numPr>
          <w:ilvl w:val="0"/>
          <w:numId w:val="3"/>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inicira izmjene i dopune propisa u oblasti etike zaposlenih; </w:t>
      </w:r>
    </w:p>
    <w:p w14:paraId="0F09BA46" w14:textId="6BFF7EF9" w:rsidR="00E44ABD" w:rsidRPr="00BD6514" w:rsidRDefault="00E44ABD" w:rsidP="00BA08B6">
      <w:pPr>
        <w:pStyle w:val="BodyText1"/>
        <w:numPr>
          <w:ilvl w:val="0"/>
          <w:numId w:val="3"/>
        </w:numPr>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promoviše propisane etičke standarde i pravila ponašanja;</w:t>
      </w:r>
    </w:p>
    <w:p w14:paraId="1F0E915B" w14:textId="638E7BD3" w:rsidR="00CC2A57" w:rsidRPr="00BD6514" w:rsidRDefault="00E44ABD" w:rsidP="00BA08B6">
      <w:pPr>
        <w:pStyle w:val="BodyText1"/>
        <w:numPr>
          <w:ilvl w:val="0"/>
          <w:numId w:val="3"/>
        </w:numPr>
        <w:shd w:val="clear" w:color="auto" w:fill="auto"/>
        <w:spacing w:before="0" w:line="276" w:lineRule="auto"/>
        <w:jc w:val="both"/>
        <w:rPr>
          <w:rFonts w:ascii="Times New Roman" w:hAnsi="Times New Roman" w:cs="Times New Roman"/>
          <w:b/>
          <w:noProof/>
          <w:color w:val="000000"/>
          <w:sz w:val="24"/>
          <w:szCs w:val="24"/>
          <w:lang w:val="sr-Latn-ME"/>
        </w:rPr>
      </w:pPr>
      <w:r w:rsidRPr="00BD6514">
        <w:rPr>
          <w:rFonts w:ascii="Times New Roman" w:hAnsi="Times New Roman" w:cs="Times New Roman"/>
          <w:noProof/>
          <w:sz w:val="24"/>
          <w:szCs w:val="24"/>
          <w:lang w:val="sr-Latn-ME"/>
        </w:rPr>
        <w:t xml:space="preserve">najmanje jedanput godišnje podnosi Savjetu CNP izvještaj o radu i načinu poštovanja odredbi ovog </w:t>
      </w:r>
      <w:r w:rsidR="00483A23" w:rsidRPr="00BD6514">
        <w:rPr>
          <w:rFonts w:ascii="Times New Roman" w:hAnsi="Times New Roman" w:cs="Times New Roman"/>
          <w:noProof/>
          <w:sz w:val="24"/>
          <w:szCs w:val="24"/>
          <w:lang w:val="sr-Latn-ME"/>
        </w:rPr>
        <w:t>Etičkog k</w:t>
      </w:r>
      <w:r w:rsidRPr="00BD6514">
        <w:rPr>
          <w:rFonts w:ascii="Times New Roman" w:hAnsi="Times New Roman" w:cs="Times New Roman"/>
          <w:noProof/>
          <w:sz w:val="24"/>
          <w:szCs w:val="24"/>
          <w:lang w:val="sr-Latn-ME"/>
        </w:rPr>
        <w:t xml:space="preserve">odeksa. </w:t>
      </w:r>
    </w:p>
    <w:p w14:paraId="1337ED9C" w14:textId="77777777" w:rsidR="00CC2A57" w:rsidRPr="00BD6514" w:rsidRDefault="00CC2A57" w:rsidP="00BA08B6">
      <w:pPr>
        <w:pStyle w:val="BodyText1"/>
        <w:shd w:val="clear" w:color="auto" w:fill="auto"/>
        <w:spacing w:before="0" w:line="276" w:lineRule="auto"/>
        <w:jc w:val="both"/>
        <w:rPr>
          <w:rFonts w:ascii="Times New Roman" w:hAnsi="Times New Roman" w:cs="Times New Roman"/>
          <w:b/>
          <w:noProof/>
          <w:color w:val="000000"/>
          <w:sz w:val="24"/>
          <w:szCs w:val="24"/>
          <w:lang w:val="sr-Latn-ME"/>
        </w:rPr>
      </w:pPr>
    </w:p>
    <w:p w14:paraId="27925EBD" w14:textId="08B83D26" w:rsidR="00191587" w:rsidRPr="00BD6514" w:rsidRDefault="00CC2A57" w:rsidP="00BA08B6">
      <w:pPr>
        <w:pStyle w:val="BodyText1"/>
        <w:shd w:val="clear" w:color="auto" w:fill="auto"/>
        <w:spacing w:before="0" w:line="276" w:lineRule="auto"/>
        <w:ind w:left="360"/>
        <w:rPr>
          <w:rStyle w:val="Bodytext4"/>
          <w:rFonts w:ascii="Times New Roman" w:hAnsi="Times New Roman" w:cs="Times New Roman"/>
          <w:bCs w:val="0"/>
          <w:noProof/>
          <w:sz w:val="24"/>
          <w:szCs w:val="24"/>
          <w:lang w:val="sr-Latn-ME"/>
        </w:rPr>
      </w:pPr>
      <w:r w:rsidRPr="00BD6514">
        <w:rPr>
          <w:rFonts w:ascii="Times New Roman" w:hAnsi="Times New Roman" w:cs="Times New Roman"/>
          <w:b/>
          <w:noProof/>
          <w:sz w:val="24"/>
          <w:szCs w:val="24"/>
          <w:lang w:val="sr-Latn-ME"/>
        </w:rPr>
        <w:t>U</w:t>
      </w:r>
      <w:r w:rsidR="00191587" w:rsidRPr="00BD6514">
        <w:rPr>
          <w:rStyle w:val="Bodytext4"/>
          <w:rFonts w:ascii="Times New Roman" w:hAnsi="Times New Roman" w:cs="Times New Roman"/>
          <w:bCs w:val="0"/>
          <w:noProof/>
          <w:sz w:val="24"/>
          <w:szCs w:val="24"/>
          <w:lang w:val="sr-Latn-ME"/>
        </w:rPr>
        <w:t>poznavanje</w:t>
      </w:r>
      <w:r w:rsidR="00013F8C" w:rsidRPr="00BD6514">
        <w:rPr>
          <w:rStyle w:val="Bodytext4"/>
          <w:rFonts w:ascii="Times New Roman" w:hAnsi="Times New Roman" w:cs="Times New Roman"/>
          <w:bCs w:val="0"/>
          <w:noProof/>
          <w:sz w:val="24"/>
          <w:szCs w:val="24"/>
          <w:lang w:val="sr-Latn-ME"/>
        </w:rPr>
        <w:t xml:space="preserve"> </w:t>
      </w:r>
      <w:r w:rsidR="00EA0CD3" w:rsidRPr="00BD6514">
        <w:rPr>
          <w:rStyle w:val="Bodytext4"/>
          <w:rFonts w:ascii="Times New Roman" w:hAnsi="Times New Roman" w:cs="Times New Roman"/>
          <w:bCs w:val="0"/>
          <w:noProof/>
          <w:sz w:val="24"/>
          <w:szCs w:val="24"/>
          <w:lang w:val="sr-Latn-ME"/>
        </w:rPr>
        <w:t>zaposlenih s</w:t>
      </w:r>
      <w:r w:rsidR="00191587" w:rsidRPr="00BD6514">
        <w:rPr>
          <w:rStyle w:val="Bodytext4"/>
          <w:rFonts w:ascii="Times New Roman" w:hAnsi="Times New Roman" w:cs="Times New Roman"/>
          <w:bCs w:val="0"/>
          <w:noProof/>
          <w:sz w:val="24"/>
          <w:szCs w:val="24"/>
          <w:lang w:val="sr-Latn-ME"/>
        </w:rPr>
        <w:t>a Etičkim kodeksom</w:t>
      </w:r>
    </w:p>
    <w:p w14:paraId="354933EE" w14:textId="34C195E4" w:rsidR="00191587" w:rsidRPr="00BD6514" w:rsidRDefault="00191587"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Član 1</w:t>
      </w:r>
      <w:r w:rsidR="00483A23" w:rsidRPr="00BD6514">
        <w:rPr>
          <w:rFonts w:ascii="Times New Roman" w:hAnsi="Times New Roman" w:cs="Times New Roman"/>
          <w:noProof/>
          <w:sz w:val="24"/>
          <w:szCs w:val="24"/>
          <w:lang w:val="sr-Latn-ME"/>
        </w:rPr>
        <w:t>8</w:t>
      </w:r>
    </w:p>
    <w:p w14:paraId="5459FEF0" w14:textId="2F5628F9" w:rsidR="00191587" w:rsidRPr="00BD6514" w:rsidRDefault="00191587"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Direktor </w:t>
      </w:r>
      <w:r w:rsidR="00EA0CD3"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odnosno neposredni rukovodioci dužni su da </w:t>
      </w:r>
      <w:r w:rsidR="00EA0CD3" w:rsidRPr="00BD6514">
        <w:rPr>
          <w:rFonts w:ascii="Times New Roman" w:hAnsi="Times New Roman" w:cs="Times New Roman"/>
          <w:noProof/>
          <w:sz w:val="24"/>
          <w:szCs w:val="24"/>
          <w:lang w:val="sr-Latn-ME"/>
        </w:rPr>
        <w:t xml:space="preserve">zaposlene </w:t>
      </w:r>
      <w:r w:rsidRPr="00BD6514">
        <w:rPr>
          <w:rFonts w:ascii="Times New Roman" w:hAnsi="Times New Roman" w:cs="Times New Roman"/>
          <w:noProof/>
          <w:sz w:val="24"/>
          <w:szCs w:val="24"/>
          <w:lang w:val="sr-Latn-ME"/>
        </w:rPr>
        <w:t xml:space="preserve">upoznaju sa odredbama </w:t>
      </w:r>
      <w:r w:rsidR="00EA0CD3" w:rsidRPr="00BD6514">
        <w:rPr>
          <w:rFonts w:ascii="Times New Roman" w:hAnsi="Times New Roman" w:cs="Times New Roman"/>
          <w:noProof/>
          <w:sz w:val="24"/>
          <w:szCs w:val="24"/>
          <w:lang w:val="sr-Latn-ME"/>
        </w:rPr>
        <w:t>E</w:t>
      </w:r>
      <w:r w:rsidRPr="00BD6514">
        <w:rPr>
          <w:rFonts w:ascii="Times New Roman" w:hAnsi="Times New Roman" w:cs="Times New Roman"/>
          <w:noProof/>
          <w:sz w:val="24"/>
          <w:szCs w:val="24"/>
          <w:lang w:val="sr-Latn-ME"/>
        </w:rPr>
        <w:t>tičkog kodeksa.</w:t>
      </w:r>
    </w:p>
    <w:p w14:paraId="1B960FFC" w14:textId="0976EADB" w:rsidR="00191587" w:rsidRDefault="00191587"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Direktor </w:t>
      </w:r>
      <w:r w:rsidR="00EA0CD3"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odnosno </w:t>
      </w:r>
      <w:r w:rsidR="00EA0CD3" w:rsidRPr="00BD6514">
        <w:rPr>
          <w:rFonts w:ascii="Times New Roman" w:hAnsi="Times New Roman" w:cs="Times New Roman"/>
          <w:noProof/>
          <w:sz w:val="24"/>
          <w:szCs w:val="24"/>
          <w:lang w:val="sr-Latn-ME"/>
        </w:rPr>
        <w:t xml:space="preserve">zaposleni </w:t>
      </w:r>
      <w:r w:rsidRPr="00BD6514">
        <w:rPr>
          <w:rFonts w:ascii="Times New Roman" w:hAnsi="Times New Roman" w:cs="Times New Roman"/>
          <w:noProof/>
          <w:sz w:val="24"/>
          <w:szCs w:val="24"/>
          <w:lang w:val="sr-Latn-ME"/>
        </w:rPr>
        <w:t xml:space="preserve">koga on ovlasti dužan je da upozna </w:t>
      </w:r>
      <w:r w:rsidR="00EA0CD3" w:rsidRPr="00BD6514">
        <w:rPr>
          <w:rFonts w:ascii="Times New Roman" w:hAnsi="Times New Roman" w:cs="Times New Roman"/>
          <w:noProof/>
          <w:sz w:val="24"/>
          <w:szCs w:val="24"/>
          <w:lang w:val="sr-Latn-ME"/>
        </w:rPr>
        <w:t>zaposl</w:t>
      </w:r>
      <w:r w:rsidR="00BD6514" w:rsidRPr="00BD6514">
        <w:rPr>
          <w:rFonts w:ascii="Times New Roman" w:hAnsi="Times New Roman" w:cs="Times New Roman"/>
          <w:noProof/>
          <w:sz w:val="24"/>
          <w:szCs w:val="24"/>
          <w:lang w:val="sr-Latn-ME"/>
        </w:rPr>
        <w:t>e</w:t>
      </w:r>
      <w:r w:rsidR="00EA0CD3" w:rsidRPr="00BD6514">
        <w:rPr>
          <w:rFonts w:ascii="Times New Roman" w:hAnsi="Times New Roman" w:cs="Times New Roman"/>
          <w:noProof/>
          <w:sz w:val="24"/>
          <w:szCs w:val="24"/>
          <w:lang w:val="sr-Latn-ME"/>
        </w:rPr>
        <w:t>nog</w:t>
      </w:r>
      <w:r w:rsidRPr="00BD6514">
        <w:rPr>
          <w:rFonts w:ascii="Times New Roman" w:hAnsi="Times New Roman" w:cs="Times New Roman"/>
          <w:noProof/>
          <w:sz w:val="24"/>
          <w:szCs w:val="24"/>
          <w:lang w:val="sr-Latn-ME"/>
        </w:rPr>
        <w:t xml:space="preserve"> koji prvi put zasniva radni odnos ili obavlja aktivnosti u </w:t>
      </w:r>
      <w:r w:rsidR="00EA0CD3" w:rsidRPr="00BD6514">
        <w:rPr>
          <w:rFonts w:ascii="Times New Roman" w:hAnsi="Times New Roman" w:cs="Times New Roman"/>
          <w:noProof/>
          <w:sz w:val="24"/>
          <w:szCs w:val="24"/>
          <w:lang w:val="sr-Latn-ME"/>
        </w:rPr>
        <w:t>CNP</w:t>
      </w:r>
      <w:r w:rsidRPr="00BD6514">
        <w:rPr>
          <w:rFonts w:ascii="Times New Roman" w:hAnsi="Times New Roman" w:cs="Times New Roman"/>
          <w:noProof/>
          <w:sz w:val="24"/>
          <w:szCs w:val="24"/>
          <w:lang w:val="sr-Latn-ME"/>
        </w:rPr>
        <w:t xml:space="preserve"> sa odredbama </w:t>
      </w:r>
      <w:r w:rsidR="00EA0CD3" w:rsidRPr="00BD6514">
        <w:rPr>
          <w:rFonts w:ascii="Times New Roman" w:hAnsi="Times New Roman" w:cs="Times New Roman"/>
          <w:noProof/>
          <w:sz w:val="24"/>
          <w:szCs w:val="24"/>
          <w:lang w:val="sr-Latn-ME"/>
        </w:rPr>
        <w:t>E</w:t>
      </w:r>
      <w:r w:rsidRPr="00BD6514">
        <w:rPr>
          <w:rFonts w:ascii="Times New Roman" w:hAnsi="Times New Roman" w:cs="Times New Roman"/>
          <w:noProof/>
          <w:sz w:val="24"/>
          <w:szCs w:val="24"/>
          <w:lang w:val="sr-Latn-ME"/>
        </w:rPr>
        <w:t>tičkog kodeksa.</w:t>
      </w:r>
    </w:p>
    <w:p w14:paraId="40973C8A" w14:textId="77777777" w:rsidR="00BD6514" w:rsidRPr="00BD6514" w:rsidRDefault="00BD6514"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0EA6869B" w14:textId="321C76A0" w:rsidR="00BD6514" w:rsidRPr="00BD6514" w:rsidRDefault="00BD6514" w:rsidP="00BA08B6">
      <w:pPr>
        <w:spacing w:after="0" w:line="276" w:lineRule="auto"/>
        <w:jc w:val="center"/>
        <w:rPr>
          <w:rStyle w:val="Bodytext4"/>
          <w:rFonts w:ascii="Times New Roman" w:hAnsi="Times New Roman" w:cs="Times New Roman"/>
          <w:b w:val="0"/>
          <w:noProof/>
          <w:sz w:val="24"/>
          <w:szCs w:val="24"/>
          <w:lang w:val="sr-Latn-ME"/>
        </w:rPr>
      </w:pPr>
      <w:r w:rsidRPr="00BD6514">
        <w:rPr>
          <w:rStyle w:val="Bodytext4"/>
          <w:rFonts w:ascii="Times New Roman" w:hAnsi="Times New Roman" w:cs="Times New Roman"/>
          <w:b w:val="0"/>
          <w:noProof/>
          <w:sz w:val="24"/>
          <w:szCs w:val="24"/>
          <w:lang w:val="sr-Latn-ME"/>
        </w:rPr>
        <w:t>Član 19</w:t>
      </w:r>
    </w:p>
    <w:p w14:paraId="5EE1859A" w14:textId="4D16FC79" w:rsidR="00BD6514" w:rsidRPr="00BD6514" w:rsidRDefault="00BD6514" w:rsidP="00BD6514">
      <w:pPr>
        <w:spacing w:after="0" w:line="276" w:lineRule="auto"/>
        <w:jc w:val="both"/>
        <w:rPr>
          <w:rStyle w:val="Bodytext4"/>
          <w:rFonts w:ascii="Times New Roman" w:hAnsi="Times New Roman" w:cs="Times New Roman"/>
          <w:b w:val="0"/>
          <w:noProof/>
          <w:sz w:val="24"/>
          <w:szCs w:val="24"/>
          <w:lang w:val="sr-Latn-ME"/>
        </w:rPr>
      </w:pPr>
      <w:r w:rsidRPr="00BD6514">
        <w:rPr>
          <w:rStyle w:val="Bodytext4"/>
          <w:rFonts w:ascii="Times New Roman" w:hAnsi="Times New Roman" w:cs="Times New Roman"/>
          <w:b w:val="0"/>
          <w:noProof/>
          <w:sz w:val="24"/>
          <w:szCs w:val="24"/>
          <w:lang w:val="sr-Latn-ME"/>
        </w:rPr>
        <w:t>Etički odbor iz člana 16 obrazovaće se u roku od 90 dana od dana stupanja na snagu ovog Etičkog kodeksa.</w:t>
      </w:r>
    </w:p>
    <w:p w14:paraId="66F0055F" w14:textId="25869C16" w:rsidR="00191587" w:rsidRPr="00BD6514" w:rsidRDefault="00191587" w:rsidP="00BA08B6">
      <w:pPr>
        <w:spacing w:after="0" w:line="276" w:lineRule="auto"/>
        <w:jc w:val="center"/>
        <w:rPr>
          <w:rStyle w:val="Bodytext4"/>
          <w:rFonts w:ascii="Times New Roman" w:hAnsi="Times New Roman" w:cs="Times New Roman"/>
          <w:bCs w:val="0"/>
          <w:noProof/>
          <w:sz w:val="24"/>
          <w:szCs w:val="24"/>
          <w:lang w:val="sr-Latn-ME"/>
        </w:rPr>
      </w:pPr>
      <w:r w:rsidRPr="00BD6514">
        <w:rPr>
          <w:rStyle w:val="Bodytext4"/>
          <w:rFonts w:ascii="Times New Roman" w:hAnsi="Times New Roman" w:cs="Times New Roman"/>
          <w:bCs w:val="0"/>
          <w:noProof/>
          <w:sz w:val="24"/>
          <w:szCs w:val="24"/>
          <w:lang w:val="sr-Latn-ME"/>
        </w:rPr>
        <w:t>Javnost Etičkog kodeksa</w:t>
      </w:r>
    </w:p>
    <w:p w14:paraId="210AEAA6" w14:textId="4A24FE4F" w:rsidR="00191587" w:rsidRPr="00BD6514" w:rsidRDefault="00191587" w:rsidP="00BA08B6">
      <w:pPr>
        <w:spacing w:after="0" w:line="276" w:lineRule="auto"/>
        <w:jc w:val="center"/>
        <w:rPr>
          <w:rFonts w:ascii="Times New Roman" w:eastAsia="Courier New" w:hAnsi="Times New Roman" w:cs="Times New Roman"/>
          <w:noProof/>
          <w:sz w:val="24"/>
          <w:szCs w:val="24"/>
          <w:lang w:val="sr-Latn-ME"/>
        </w:rPr>
      </w:pPr>
      <w:r w:rsidRPr="00BD6514">
        <w:rPr>
          <w:rFonts w:ascii="Times New Roman" w:hAnsi="Times New Roman" w:cs="Times New Roman"/>
          <w:noProof/>
          <w:sz w:val="24"/>
          <w:szCs w:val="24"/>
          <w:lang w:val="sr-Latn-ME"/>
        </w:rPr>
        <w:t xml:space="preserve">Član </w:t>
      </w:r>
      <w:r w:rsidR="00BD6514" w:rsidRPr="00BD6514">
        <w:rPr>
          <w:rFonts w:ascii="Times New Roman" w:hAnsi="Times New Roman" w:cs="Times New Roman"/>
          <w:noProof/>
          <w:sz w:val="24"/>
          <w:szCs w:val="24"/>
          <w:lang w:val="sr-Latn-ME"/>
        </w:rPr>
        <w:t>20</w:t>
      </w:r>
    </w:p>
    <w:p w14:paraId="3AD8B3AD" w14:textId="07D4618C" w:rsidR="00191587" w:rsidRPr="00BD6514" w:rsidRDefault="00191587"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Ovaj </w:t>
      </w:r>
      <w:r w:rsidR="00605CA7" w:rsidRPr="00BD6514">
        <w:rPr>
          <w:rFonts w:ascii="Times New Roman" w:hAnsi="Times New Roman" w:cs="Times New Roman"/>
          <w:noProof/>
          <w:sz w:val="24"/>
          <w:szCs w:val="24"/>
          <w:lang w:val="sr-Latn-ME"/>
        </w:rPr>
        <w:t>E</w:t>
      </w:r>
      <w:r w:rsidRPr="00BD6514">
        <w:rPr>
          <w:rFonts w:ascii="Times New Roman" w:hAnsi="Times New Roman" w:cs="Times New Roman"/>
          <w:noProof/>
          <w:sz w:val="24"/>
          <w:szCs w:val="24"/>
          <w:lang w:val="sr-Latn-ME"/>
        </w:rPr>
        <w:t xml:space="preserve">tički kodeks </w:t>
      </w:r>
      <w:r w:rsidR="00605CA7" w:rsidRPr="00BD6514">
        <w:rPr>
          <w:rFonts w:ascii="Times New Roman" w:hAnsi="Times New Roman" w:cs="Times New Roman"/>
          <w:noProof/>
          <w:sz w:val="24"/>
          <w:szCs w:val="24"/>
          <w:lang w:val="sr-Latn-ME"/>
        </w:rPr>
        <w:t>se ob</w:t>
      </w:r>
      <w:r w:rsidR="00AC21C7" w:rsidRPr="00BD6514">
        <w:rPr>
          <w:rFonts w:ascii="Times New Roman" w:hAnsi="Times New Roman" w:cs="Times New Roman"/>
          <w:noProof/>
          <w:sz w:val="24"/>
          <w:szCs w:val="24"/>
          <w:lang w:val="sr-Latn-ME"/>
        </w:rPr>
        <w:t>j</w:t>
      </w:r>
      <w:r w:rsidR="00605CA7" w:rsidRPr="00BD6514">
        <w:rPr>
          <w:rFonts w:ascii="Times New Roman" w:hAnsi="Times New Roman" w:cs="Times New Roman"/>
          <w:noProof/>
          <w:sz w:val="24"/>
          <w:szCs w:val="24"/>
          <w:lang w:val="sr-Latn-ME"/>
        </w:rPr>
        <w:t xml:space="preserve">avljuje na oglasnoj tabli CNP i </w:t>
      </w:r>
      <w:r w:rsidR="00F92AFF" w:rsidRPr="00BD6514">
        <w:rPr>
          <w:rFonts w:ascii="Times New Roman" w:hAnsi="Times New Roman" w:cs="Times New Roman"/>
          <w:noProof/>
          <w:sz w:val="24"/>
          <w:szCs w:val="24"/>
          <w:lang w:val="sr-Latn-ME"/>
        </w:rPr>
        <w:t xml:space="preserve">internet stranici CNP. </w:t>
      </w:r>
    </w:p>
    <w:p w14:paraId="73F6B374" w14:textId="5A4F5B1B" w:rsidR="00605CA7" w:rsidRPr="00BD6514" w:rsidRDefault="00605CA7"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22E1A708" w14:textId="77777777" w:rsidR="00013F8C" w:rsidRPr="00BD6514" w:rsidRDefault="00013F8C" w:rsidP="00BA08B6">
      <w:pPr>
        <w:pStyle w:val="BodyText1"/>
        <w:shd w:val="clear" w:color="auto" w:fill="auto"/>
        <w:spacing w:before="0" w:line="276" w:lineRule="auto"/>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Stupanje na snagu</w:t>
      </w:r>
    </w:p>
    <w:p w14:paraId="3166FF4A" w14:textId="256C0213" w:rsidR="00605CA7" w:rsidRPr="00BD6514" w:rsidRDefault="00293C05" w:rsidP="00BA08B6">
      <w:pPr>
        <w:pStyle w:val="BodyText1"/>
        <w:shd w:val="clear" w:color="auto" w:fill="auto"/>
        <w:spacing w:before="0" w:line="276" w:lineRule="auto"/>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Č</w:t>
      </w:r>
      <w:r w:rsidR="00605CA7" w:rsidRPr="00BD6514">
        <w:rPr>
          <w:rFonts w:ascii="Times New Roman" w:hAnsi="Times New Roman" w:cs="Times New Roman"/>
          <w:noProof/>
          <w:sz w:val="24"/>
          <w:szCs w:val="24"/>
          <w:lang w:val="sr-Latn-ME"/>
        </w:rPr>
        <w:t>lan 2</w:t>
      </w:r>
      <w:r w:rsidR="00BD6514" w:rsidRPr="00BD6514">
        <w:rPr>
          <w:rFonts w:ascii="Times New Roman" w:hAnsi="Times New Roman" w:cs="Times New Roman"/>
          <w:noProof/>
          <w:sz w:val="24"/>
          <w:szCs w:val="24"/>
          <w:lang w:val="sr-Latn-ME"/>
        </w:rPr>
        <w:t>1</w:t>
      </w:r>
    </w:p>
    <w:p w14:paraId="15A17C8D" w14:textId="6EB71EE6" w:rsidR="00605CA7" w:rsidRPr="00BD6514" w:rsidRDefault="00605CA7" w:rsidP="00BA08B6">
      <w:pPr>
        <w:pStyle w:val="BodyText1"/>
        <w:shd w:val="clear" w:color="auto" w:fill="auto"/>
        <w:spacing w:before="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Ovaj Etički kodeks stupa na snagu danom donošenja.</w:t>
      </w:r>
    </w:p>
    <w:p w14:paraId="2671D7BB" w14:textId="77777777" w:rsidR="00191587" w:rsidRPr="00BD6514" w:rsidRDefault="00191587" w:rsidP="00BA08B6">
      <w:pPr>
        <w:pStyle w:val="BodyText1"/>
        <w:shd w:val="clear" w:color="auto" w:fill="auto"/>
        <w:spacing w:before="0" w:line="276" w:lineRule="auto"/>
        <w:ind w:firstLine="260"/>
        <w:jc w:val="both"/>
        <w:rPr>
          <w:rFonts w:ascii="Times New Roman" w:hAnsi="Times New Roman" w:cs="Times New Roman"/>
          <w:noProof/>
          <w:sz w:val="24"/>
          <w:szCs w:val="24"/>
          <w:lang w:val="sr-Latn-ME"/>
        </w:rPr>
      </w:pPr>
    </w:p>
    <w:p w14:paraId="5332A6B3" w14:textId="3F40A3C8" w:rsidR="00191587" w:rsidRPr="00BD6514" w:rsidRDefault="00191587" w:rsidP="00BA08B6">
      <w:pPr>
        <w:pStyle w:val="BodyText1"/>
        <w:shd w:val="clear" w:color="auto" w:fill="auto"/>
        <w:spacing w:before="0" w:line="276" w:lineRule="auto"/>
        <w:ind w:left="5760" w:right="220"/>
        <w:rPr>
          <w:rFonts w:ascii="Times New Roman" w:hAnsi="Times New Roman" w:cs="Times New Roman"/>
          <w:b/>
          <w:noProof/>
          <w:sz w:val="24"/>
          <w:szCs w:val="24"/>
          <w:lang w:val="sr-Latn-ME"/>
        </w:rPr>
      </w:pPr>
      <w:r w:rsidRPr="00BD6514">
        <w:rPr>
          <w:rFonts w:ascii="Times New Roman" w:hAnsi="Times New Roman" w:cs="Times New Roman"/>
          <w:noProof/>
          <w:sz w:val="24"/>
          <w:szCs w:val="24"/>
          <w:lang w:val="sr-Latn-ME"/>
        </w:rPr>
        <w:t xml:space="preserve">                                                                                                                          </w:t>
      </w:r>
    </w:p>
    <w:p w14:paraId="1A8F6525" w14:textId="0A27F671" w:rsidR="00F92AFF" w:rsidRPr="00BD6514" w:rsidRDefault="00F92AFF" w:rsidP="00BA08B6">
      <w:pPr>
        <w:pStyle w:val="BodyText1"/>
        <w:shd w:val="clear" w:color="auto" w:fill="auto"/>
        <w:spacing w:before="0" w:line="276" w:lineRule="auto"/>
        <w:ind w:left="5760" w:right="220"/>
        <w:rPr>
          <w:rFonts w:ascii="Times New Roman" w:hAnsi="Times New Roman" w:cs="Times New Roman"/>
          <w:b/>
          <w:noProof/>
          <w:sz w:val="24"/>
          <w:szCs w:val="24"/>
          <w:lang w:val="sr-Latn-ME"/>
        </w:rPr>
      </w:pPr>
    </w:p>
    <w:p w14:paraId="103FC985" w14:textId="000D444F" w:rsidR="00CC2A57" w:rsidRPr="00BD6514" w:rsidRDefault="00BD6514" w:rsidP="00BD6514">
      <w:pPr>
        <w:pStyle w:val="BodyText1"/>
        <w:shd w:val="clear" w:color="auto" w:fill="auto"/>
        <w:spacing w:before="0" w:line="240" w:lineRule="auto"/>
        <w:ind w:left="4320" w:right="220" w:firstLine="720"/>
        <w:jc w:val="left"/>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t xml:space="preserve">         </w:t>
      </w:r>
      <w:r>
        <w:rPr>
          <w:rFonts w:ascii="Times New Roman" w:hAnsi="Times New Roman" w:cs="Times New Roman"/>
          <w:b/>
          <w:noProof/>
          <w:sz w:val="24"/>
          <w:szCs w:val="24"/>
          <w:lang w:val="sr-Latn-ME"/>
        </w:rPr>
        <w:t xml:space="preserve">       </w:t>
      </w:r>
      <w:r w:rsidRPr="00BD6514">
        <w:rPr>
          <w:rFonts w:ascii="Times New Roman" w:hAnsi="Times New Roman" w:cs="Times New Roman"/>
          <w:b/>
          <w:noProof/>
          <w:sz w:val="24"/>
          <w:szCs w:val="24"/>
          <w:lang w:val="sr-Latn-ME"/>
        </w:rPr>
        <w:t xml:space="preserve">Predsjednik </w:t>
      </w:r>
      <w:r w:rsidR="00CC2A57" w:rsidRPr="00BD6514">
        <w:rPr>
          <w:rFonts w:ascii="Times New Roman" w:hAnsi="Times New Roman" w:cs="Times New Roman"/>
          <w:b/>
          <w:noProof/>
          <w:sz w:val="24"/>
          <w:szCs w:val="24"/>
          <w:lang w:val="sr-Latn-ME"/>
        </w:rPr>
        <w:t>Savjet</w:t>
      </w:r>
      <w:r w:rsidRPr="00BD6514">
        <w:rPr>
          <w:rFonts w:ascii="Times New Roman" w:hAnsi="Times New Roman" w:cs="Times New Roman"/>
          <w:b/>
          <w:noProof/>
          <w:sz w:val="24"/>
          <w:szCs w:val="24"/>
          <w:lang w:val="sr-Latn-ME"/>
        </w:rPr>
        <w:t xml:space="preserve">a JU </w:t>
      </w:r>
      <w:r w:rsidR="00CC2A57" w:rsidRPr="00BD6514">
        <w:rPr>
          <w:rFonts w:ascii="Times New Roman" w:hAnsi="Times New Roman" w:cs="Times New Roman"/>
          <w:b/>
          <w:noProof/>
          <w:sz w:val="24"/>
          <w:szCs w:val="24"/>
          <w:lang w:val="sr-Latn-ME"/>
        </w:rPr>
        <w:t>CNP</w:t>
      </w:r>
    </w:p>
    <w:p w14:paraId="1EAA8851" w14:textId="77777777" w:rsidR="00CC2A57" w:rsidRPr="00BD6514" w:rsidRDefault="00CC2A57" w:rsidP="00BD6514">
      <w:pPr>
        <w:pStyle w:val="BodyText1"/>
        <w:shd w:val="clear" w:color="auto" w:fill="auto"/>
        <w:spacing w:before="0" w:line="240" w:lineRule="auto"/>
        <w:ind w:right="220"/>
        <w:jc w:val="left"/>
        <w:rPr>
          <w:rFonts w:ascii="Times New Roman" w:hAnsi="Times New Roman" w:cs="Times New Roman"/>
          <w:b/>
          <w:noProof/>
          <w:sz w:val="24"/>
          <w:szCs w:val="24"/>
          <w:lang w:val="sr-Latn-ME"/>
        </w:rPr>
      </w:pPr>
    </w:p>
    <w:p w14:paraId="04DE4295" w14:textId="1CDF74E0" w:rsidR="00CC2A57" w:rsidRPr="00BD6514" w:rsidRDefault="00876AAA" w:rsidP="00BD6514">
      <w:pPr>
        <w:pStyle w:val="BodyText1"/>
        <w:shd w:val="clear" w:color="auto" w:fill="auto"/>
        <w:spacing w:before="0" w:line="240" w:lineRule="auto"/>
        <w:ind w:left="5760" w:right="220"/>
        <w:rPr>
          <w:rFonts w:ascii="Times New Roman" w:hAnsi="Times New Roman" w:cs="Times New Roman"/>
          <w:b/>
          <w:noProof/>
          <w:sz w:val="24"/>
          <w:szCs w:val="24"/>
          <w:lang w:val="sr-Latn-ME"/>
        </w:rPr>
      </w:pPr>
      <w:r>
        <w:rPr>
          <w:rFonts w:ascii="Times New Roman" w:hAnsi="Times New Roman" w:cs="Times New Roman"/>
          <w:b/>
          <w:noProof/>
          <w:sz w:val="24"/>
          <w:szCs w:val="24"/>
          <w:lang w:val="sr-Latn-ME"/>
        </w:rPr>
        <w:t xml:space="preserve">s. r. </w:t>
      </w:r>
      <w:r w:rsidR="00CC2A57" w:rsidRPr="00BD6514">
        <w:rPr>
          <w:rFonts w:ascii="Times New Roman" w:hAnsi="Times New Roman" w:cs="Times New Roman"/>
          <w:b/>
          <w:noProof/>
          <w:sz w:val="24"/>
          <w:szCs w:val="24"/>
          <w:lang w:val="sr-Latn-ME"/>
        </w:rPr>
        <w:t>Vasko Raičević</w:t>
      </w:r>
    </w:p>
    <w:p w14:paraId="3A25F0CB" w14:textId="2ADAC331" w:rsidR="00F92AFF" w:rsidRPr="00BD6514" w:rsidRDefault="00F92AFF" w:rsidP="00BA08B6">
      <w:pPr>
        <w:pStyle w:val="BodyText1"/>
        <w:shd w:val="clear" w:color="auto" w:fill="auto"/>
        <w:spacing w:before="0" w:line="276" w:lineRule="auto"/>
        <w:ind w:left="5760" w:right="220"/>
        <w:rPr>
          <w:rFonts w:ascii="Times New Roman" w:hAnsi="Times New Roman" w:cs="Times New Roman"/>
          <w:b/>
          <w:noProof/>
          <w:sz w:val="24"/>
          <w:szCs w:val="24"/>
          <w:lang w:val="sr-Latn-ME"/>
        </w:rPr>
      </w:pPr>
    </w:p>
    <w:p w14:paraId="62EBD66E" w14:textId="77777777" w:rsidR="00191587" w:rsidRPr="00BD6514" w:rsidRDefault="00191587" w:rsidP="00BA08B6">
      <w:pPr>
        <w:pStyle w:val="BodyText1"/>
        <w:shd w:val="clear" w:color="auto" w:fill="auto"/>
        <w:spacing w:before="0" w:line="276" w:lineRule="auto"/>
        <w:jc w:val="both"/>
        <w:rPr>
          <w:rFonts w:ascii="Times New Roman" w:hAnsi="Times New Roman" w:cs="Times New Roman"/>
          <w:noProof/>
          <w:sz w:val="24"/>
          <w:szCs w:val="24"/>
          <w:lang w:val="sr-Latn-ME"/>
        </w:rPr>
      </w:pPr>
    </w:p>
    <w:p w14:paraId="626CB785" w14:textId="5C3AF9B5" w:rsidR="00A44013" w:rsidRPr="00BD6514" w:rsidRDefault="00A44013" w:rsidP="00BA08B6">
      <w:pPr>
        <w:spacing w:after="0" w:line="276" w:lineRule="auto"/>
        <w:jc w:val="center"/>
        <w:rPr>
          <w:rFonts w:ascii="Times New Roman" w:hAnsi="Times New Roman" w:cs="Times New Roman"/>
          <w:b/>
          <w:noProof/>
          <w:sz w:val="24"/>
          <w:szCs w:val="24"/>
          <w:lang w:val="sr-Latn-ME"/>
        </w:rPr>
      </w:pPr>
      <w:r w:rsidRPr="00BD6514">
        <w:rPr>
          <w:rFonts w:ascii="Times New Roman" w:hAnsi="Times New Roman" w:cs="Times New Roman"/>
          <w:b/>
          <w:noProof/>
          <w:sz w:val="24"/>
          <w:szCs w:val="24"/>
          <w:lang w:val="sr-Latn-ME"/>
        </w:rPr>
        <w:lastRenderedPageBreak/>
        <w:t>O B R A Z L O Ž</w:t>
      </w:r>
      <w:r w:rsidR="00C10949" w:rsidRPr="00BD6514">
        <w:rPr>
          <w:rFonts w:ascii="Times New Roman" w:hAnsi="Times New Roman" w:cs="Times New Roman"/>
          <w:b/>
          <w:noProof/>
          <w:sz w:val="24"/>
          <w:szCs w:val="24"/>
          <w:lang w:val="sr-Latn-ME"/>
        </w:rPr>
        <w:t xml:space="preserve"> </w:t>
      </w:r>
      <w:r w:rsidRPr="00BD6514">
        <w:rPr>
          <w:rFonts w:ascii="Times New Roman" w:hAnsi="Times New Roman" w:cs="Times New Roman"/>
          <w:b/>
          <w:noProof/>
          <w:sz w:val="24"/>
          <w:szCs w:val="24"/>
          <w:lang w:val="sr-Latn-ME"/>
        </w:rPr>
        <w:t>E</w:t>
      </w:r>
      <w:r w:rsidR="00C10949" w:rsidRPr="00BD6514">
        <w:rPr>
          <w:rFonts w:ascii="Times New Roman" w:hAnsi="Times New Roman" w:cs="Times New Roman"/>
          <w:b/>
          <w:noProof/>
          <w:sz w:val="24"/>
          <w:szCs w:val="24"/>
          <w:lang w:val="sr-Latn-ME"/>
        </w:rPr>
        <w:t xml:space="preserve"> </w:t>
      </w:r>
      <w:r w:rsidRPr="00BD6514">
        <w:rPr>
          <w:rFonts w:ascii="Times New Roman" w:hAnsi="Times New Roman" w:cs="Times New Roman"/>
          <w:b/>
          <w:noProof/>
          <w:sz w:val="24"/>
          <w:szCs w:val="24"/>
          <w:lang w:val="sr-Latn-ME"/>
        </w:rPr>
        <w:t>NJ</w:t>
      </w:r>
      <w:r w:rsidR="00C10949" w:rsidRPr="00BD6514">
        <w:rPr>
          <w:rFonts w:ascii="Times New Roman" w:hAnsi="Times New Roman" w:cs="Times New Roman"/>
          <w:b/>
          <w:noProof/>
          <w:sz w:val="24"/>
          <w:szCs w:val="24"/>
          <w:lang w:val="sr-Latn-ME"/>
        </w:rPr>
        <w:t xml:space="preserve"> </w:t>
      </w:r>
      <w:r w:rsidRPr="00BD6514">
        <w:rPr>
          <w:rFonts w:ascii="Times New Roman" w:hAnsi="Times New Roman" w:cs="Times New Roman"/>
          <w:b/>
          <w:noProof/>
          <w:sz w:val="24"/>
          <w:szCs w:val="24"/>
          <w:lang w:val="sr-Latn-ME"/>
        </w:rPr>
        <w:t>E</w:t>
      </w:r>
    </w:p>
    <w:p w14:paraId="5D8A8EBC" w14:textId="2792B769" w:rsidR="00C10949" w:rsidRPr="00BD6514" w:rsidRDefault="00C10949" w:rsidP="00BA08B6">
      <w:pPr>
        <w:spacing w:after="0" w:line="276" w:lineRule="auto"/>
        <w:rPr>
          <w:rFonts w:ascii="Times New Roman" w:hAnsi="Times New Roman" w:cs="Times New Roman"/>
          <w:b/>
          <w:noProof/>
          <w:sz w:val="24"/>
          <w:szCs w:val="24"/>
          <w:lang w:val="sr-Latn-ME"/>
        </w:rPr>
      </w:pPr>
    </w:p>
    <w:p w14:paraId="2841C008" w14:textId="1896BCAA" w:rsidR="00E24433" w:rsidRPr="00BD6514" w:rsidRDefault="00C10949"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Etički kodeks predstavlja dio internih procedura J</w:t>
      </w:r>
      <w:r w:rsidR="00E24433" w:rsidRPr="00BD6514">
        <w:rPr>
          <w:rFonts w:ascii="Times New Roman" w:hAnsi="Times New Roman" w:cs="Times New Roman"/>
          <w:noProof/>
          <w:sz w:val="24"/>
          <w:szCs w:val="24"/>
          <w:lang w:val="sr-Latn-ME"/>
        </w:rPr>
        <w:t>U CNP</w:t>
      </w:r>
      <w:r w:rsidRPr="00BD6514">
        <w:rPr>
          <w:rFonts w:ascii="Times New Roman" w:hAnsi="Times New Roman" w:cs="Times New Roman"/>
          <w:noProof/>
          <w:sz w:val="24"/>
          <w:szCs w:val="24"/>
          <w:lang w:val="sr-Latn-ME"/>
        </w:rPr>
        <w:t>, čijom primjenom i sprovođenjem se dop</w:t>
      </w:r>
      <w:r w:rsidR="00E24433" w:rsidRPr="00BD6514">
        <w:rPr>
          <w:rFonts w:ascii="Times New Roman" w:hAnsi="Times New Roman" w:cs="Times New Roman"/>
          <w:noProof/>
          <w:sz w:val="24"/>
          <w:szCs w:val="24"/>
          <w:lang w:val="sr-Latn-ME"/>
        </w:rPr>
        <w:t>r</w:t>
      </w:r>
      <w:r w:rsidRPr="00BD6514">
        <w:rPr>
          <w:rFonts w:ascii="Times New Roman" w:hAnsi="Times New Roman" w:cs="Times New Roman"/>
          <w:noProof/>
          <w:sz w:val="24"/>
          <w:szCs w:val="24"/>
          <w:lang w:val="sr-Latn-ME"/>
        </w:rPr>
        <w:t xml:space="preserve">inosi  </w:t>
      </w:r>
      <w:r w:rsidR="00E24433" w:rsidRPr="00BD6514">
        <w:rPr>
          <w:rFonts w:ascii="Times New Roman" w:hAnsi="Times New Roman" w:cs="Times New Roman"/>
          <w:noProof/>
          <w:sz w:val="24"/>
          <w:szCs w:val="24"/>
          <w:lang w:val="sr-Latn-ME"/>
        </w:rPr>
        <w:t xml:space="preserve">unapređenju ugleda ove državne ustanove kulture i svih njenih zaposlenih, jačanju povjerenja građana u njen rad, ali i ukazivanju na značaj pozorišne djelatnosti u kontekstu ostvarivanja javnog interesa. </w:t>
      </w:r>
    </w:p>
    <w:p w14:paraId="13EE27FD" w14:textId="136B29C7" w:rsidR="00227408" w:rsidRPr="00BD6514" w:rsidRDefault="00227408"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Ovim Etičkim kodeksom obuhvaćena su </w:t>
      </w:r>
      <w:r w:rsidR="001B5895" w:rsidRPr="00BD6514">
        <w:rPr>
          <w:rFonts w:ascii="Times New Roman" w:hAnsi="Times New Roman" w:cs="Times New Roman"/>
          <w:noProof/>
          <w:sz w:val="24"/>
          <w:szCs w:val="24"/>
          <w:lang w:val="sr-Latn-ME"/>
        </w:rPr>
        <w:t xml:space="preserve">i definisana </w:t>
      </w:r>
      <w:r w:rsidRPr="00BD6514">
        <w:rPr>
          <w:rFonts w:ascii="Times New Roman" w:hAnsi="Times New Roman" w:cs="Times New Roman"/>
          <w:noProof/>
          <w:sz w:val="24"/>
          <w:szCs w:val="24"/>
          <w:lang w:val="sr-Latn-ME"/>
        </w:rPr>
        <w:t xml:space="preserve">pravila ponašanja i etički standardi </w:t>
      </w:r>
      <w:r w:rsidR="001B5895" w:rsidRPr="00BD6514">
        <w:rPr>
          <w:rFonts w:ascii="Times New Roman" w:hAnsi="Times New Roman" w:cs="Times New Roman"/>
          <w:noProof/>
          <w:sz w:val="24"/>
          <w:szCs w:val="24"/>
          <w:lang w:val="sr-Latn-ME"/>
        </w:rPr>
        <w:t>koji se odnose na: z</w:t>
      </w:r>
      <w:r w:rsidRPr="00BD6514">
        <w:rPr>
          <w:rFonts w:ascii="Times New Roman" w:hAnsi="Times New Roman" w:cs="Times New Roman"/>
          <w:noProof/>
          <w:sz w:val="24"/>
          <w:szCs w:val="24"/>
          <w:lang w:val="sr-Latn-ME"/>
        </w:rPr>
        <w:t>aštitu ličnog ugleda zaposlenog i ugleda CNP;</w:t>
      </w:r>
      <w:r w:rsidR="001B5895" w:rsidRPr="00BD6514">
        <w:rPr>
          <w:rFonts w:ascii="Times New Roman" w:hAnsi="Times New Roman" w:cs="Times New Roman"/>
          <w:noProof/>
          <w:sz w:val="24"/>
          <w:szCs w:val="24"/>
          <w:lang w:val="sr-Latn-ME"/>
        </w:rPr>
        <w:t xml:space="preserve"> p</w:t>
      </w:r>
      <w:r w:rsidRPr="00BD6514">
        <w:rPr>
          <w:rFonts w:ascii="Times New Roman" w:hAnsi="Times New Roman" w:cs="Times New Roman"/>
          <w:noProof/>
          <w:sz w:val="24"/>
          <w:szCs w:val="24"/>
          <w:lang w:val="sr-Latn-ME"/>
        </w:rPr>
        <w:t>oštovanje integriteta i dostojanstva;</w:t>
      </w:r>
      <w:r w:rsidR="001B5895" w:rsidRPr="00BD6514">
        <w:rPr>
          <w:rFonts w:ascii="Times New Roman" w:hAnsi="Times New Roman" w:cs="Times New Roman"/>
          <w:noProof/>
          <w:sz w:val="24"/>
          <w:szCs w:val="24"/>
          <w:lang w:val="sr-Latn-ME"/>
        </w:rPr>
        <w:t xml:space="preserve"> j</w:t>
      </w:r>
      <w:r w:rsidRPr="00BD6514">
        <w:rPr>
          <w:rFonts w:ascii="Times New Roman" w:hAnsi="Times New Roman" w:cs="Times New Roman"/>
          <w:noProof/>
          <w:sz w:val="24"/>
          <w:szCs w:val="24"/>
          <w:lang w:val="sr-Latn-ME"/>
        </w:rPr>
        <w:t>ednakost građana;</w:t>
      </w:r>
      <w:r w:rsidR="001B5895" w:rsidRPr="00BD6514">
        <w:rPr>
          <w:rFonts w:ascii="Times New Roman" w:hAnsi="Times New Roman" w:cs="Times New Roman"/>
          <w:noProof/>
          <w:sz w:val="24"/>
          <w:szCs w:val="24"/>
          <w:lang w:val="sr-Latn-ME"/>
        </w:rPr>
        <w:t xml:space="preserve"> p</w:t>
      </w:r>
      <w:r w:rsidRPr="00BD6514">
        <w:rPr>
          <w:rFonts w:ascii="Times New Roman" w:hAnsi="Times New Roman" w:cs="Times New Roman"/>
          <w:noProof/>
          <w:sz w:val="24"/>
          <w:szCs w:val="24"/>
          <w:lang w:val="sr-Latn-ME"/>
        </w:rPr>
        <w:t>onašanje zaposlenih u javnim nastupima;</w:t>
      </w:r>
      <w:r w:rsidR="001B5895" w:rsidRPr="00BD6514">
        <w:rPr>
          <w:rFonts w:ascii="Times New Roman" w:hAnsi="Times New Roman" w:cs="Times New Roman"/>
          <w:noProof/>
          <w:sz w:val="24"/>
          <w:szCs w:val="24"/>
          <w:lang w:val="sr-Latn-ME"/>
        </w:rPr>
        <w:t xml:space="preserve"> p</w:t>
      </w:r>
      <w:r w:rsidRPr="00BD6514">
        <w:rPr>
          <w:rFonts w:ascii="Times New Roman" w:hAnsi="Times New Roman" w:cs="Times New Roman"/>
          <w:noProof/>
          <w:sz w:val="24"/>
          <w:szCs w:val="24"/>
          <w:lang w:val="sr-Latn-ME"/>
        </w:rPr>
        <w:t>ostupanje sa informacijama;</w:t>
      </w:r>
      <w:r w:rsidR="001B5895" w:rsidRPr="00BD6514">
        <w:rPr>
          <w:rFonts w:ascii="Times New Roman" w:hAnsi="Times New Roman" w:cs="Times New Roman"/>
          <w:noProof/>
          <w:sz w:val="24"/>
          <w:szCs w:val="24"/>
          <w:lang w:val="sr-Latn-ME"/>
        </w:rPr>
        <w:t xml:space="preserve"> s</w:t>
      </w:r>
      <w:r w:rsidRPr="00BD6514">
        <w:rPr>
          <w:rFonts w:ascii="Times New Roman" w:hAnsi="Times New Roman" w:cs="Times New Roman"/>
          <w:noProof/>
          <w:sz w:val="24"/>
          <w:szCs w:val="24"/>
          <w:lang w:val="sr-Latn-ME"/>
        </w:rPr>
        <w:t>tandardi u odijevanju;</w:t>
      </w:r>
      <w:r w:rsidR="001B5895" w:rsidRPr="00BD6514">
        <w:rPr>
          <w:rFonts w:ascii="Times New Roman" w:hAnsi="Times New Roman" w:cs="Times New Roman"/>
          <w:noProof/>
          <w:sz w:val="24"/>
          <w:szCs w:val="24"/>
          <w:lang w:val="sr-Latn-ME"/>
        </w:rPr>
        <w:t xml:space="preserve"> n</w:t>
      </w:r>
      <w:r w:rsidRPr="00BD6514">
        <w:rPr>
          <w:rFonts w:ascii="Times New Roman" w:hAnsi="Times New Roman" w:cs="Times New Roman"/>
          <w:noProof/>
          <w:sz w:val="24"/>
          <w:szCs w:val="24"/>
          <w:lang w:val="sr-Latn-ME"/>
        </w:rPr>
        <w:t>ačin postupanja prema strankama – korisnicima usluga;</w:t>
      </w:r>
      <w:r w:rsidR="001B5895" w:rsidRPr="00BD6514">
        <w:rPr>
          <w:rFonts w:ascii="Times New Roman" w:hAnsi="Times New Roman" w:cs="Times New Roman"/>
          <w:noProof/>
          <w:sz w:val="24"/>
          <w:szCs w:val="24"/>
          <w:lang w:val="sr-Latn-ME"/>
        </w:rPr>
        <w:t xml:space="preserve"> n</w:t>
      </w:r>
      <w:r w:rsidRPr="00BD6514">
        <w:rPr>
          <w:rFonts w:ascii="Times New Roman" w:hAnsi="Times New Roman" w:cs="Times New Roman"/>
          <w:noProof/>
          <w:sz w:val="24"/>
          <w:szCs w:val="24"/>
          <w:lang w:val="sr-Latn-ME"/>
        </w:rPr>
        <w:t>ačin postupanja prema licima sa invaliditetom</w:t>
      </w:r>
      <w:r w:rsidR="001B5895" w:rsidRPr="00BD6514">
        <w:rPr>
          <w:rFonts w:ascii="Times New Roman" w:hAnsi="Times New Roman" w:cs="Times New Roman"/>
          <w:noProof/>
          <w:sz w:val="24"/>
          <w:szCs w:val="24"/>
          <w:lang w:val="sr-Latn-ME"/>
        </w:rPr>
        <w:t xml:space="preserve"> i m</w:t>
      </w:r>
      <w:r w:rsidRPr="00BD6514">
        <w:rPr>
          <w:rFonts w:ascii="Times New Roman" w:hAnsi="Times New Roman" w:cs="Times New Roman"/>
          <w:noProof/>
          <w:sz w:val="24"/>
          <w:szCs w:val="24"/>
          <w:lang w:val="sr-Latn-ME"/>
        </w:rPr>
        <w:t>eđusobni odnosi zaposlenih.</w:t>
      </w:r>
    </w:p>
    <w:p w14:paraId="69D0793B" w14:textId="5F5EA827" w:rsidR="00227408" w:rsidRPr="00BD6514" w:rsidRDefault="00AC21C7"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U odnosu na primjenu i praćenje sprovođenja Etičkog kodeksa, propisan je </w:t>
      </w:r>
      <w:r w:rsidR="00296A6D" w:rsidRPr="00BD6514">
        <w:rPr>
          <w:rFonts w:ascii="Times New Roman" w:hAnsi="Times New Roman" w:cs="Times New Roman"/>
          <w:noProof/>
          <w:sz w:val="24"/>
          <w:szCs w:val="24"/>
          <w:lang w:val="sr-Latn-ME"/>
        </w:rPr>
        <w:t>način postupanja i odlučivanja u slučajevima povrede etičkih standarda i pravila ponašanja</w:t>
      </w:r>
      <w:r w:rsidRPr="00BD6514">
        <w:rPr>
          <w:rFonts w:ascii="Times New Roman" w:hAnsi="Times New Roman" w:cs="Times New Roman"/>
          <w:noProof/>
          <w:sz w:val="24"/>
          <w:szCs w:val="24"/>
          <w:lang w:val="sr-Latn-ME"/>
        </w:rPr>
        <w:t>, te u tom kontekstu definiše imenovanje Etičkog odbora</w:t>
      </w:r>
      <w:r w:rsidR="00A002E7" w:rsidRPr="00BD6514">
        <w:rPr>
          <w:rFonts w:ascii="Times New Roman" w:hAnsi="Times New Roman" w:cs="Times New Roman"/>
          <w:noProof/>
          <w:sz w:val="24"/>
          <w:szCs w:val="24"/>
          <w:lang w:val="sr-Latn-ME"/>
        </w:rPr>
        <w:t xml:space="preserve">, </w:t>
      </w:r>
      <w:r w:rsidR="004150CB" w:rsidRPr="00BD6514">
        <w:rPr>
          <w:rFonts w:ascii="Times New Roman" w:hAnsi="Times New Roman" w:cs="Times New Roman"/>
          <w:noProof/>
          <w:sz w:val="24"/>
          <w:szCs w:val="24"/>
          <w:lang w:val="sr-Latn-ME"/>
        </w:rPr>
        <w:t xml:space="preserve">njegove nadležnosti i djelovanje u slučajevima prijava i pritužbi na postupanje lica </w:t>
      </w:r>
      <w:r w:rsidR="00B70920" w:rsidRPr="00BD6514">
        <w:rPr>
          <w:rFonts w:ascii="Times New Roman" w:hAnsi="Times New Roman" w:cs="Times New Roman"/>
          <w:noProof/>
          <w:sz w:val="24"/>
          <w:szCs w:val="24"/>
          <w:lang w:val="sr-Latn-ME"/>
        </w:rPr>
        <w:t>na koja se ovaj akt odnosi</w:t>
      </w:r>
      <w:r w:rsidR="004150CB" w:rsidRPr="00BD6514">
        <w:rPr>
          <w:rFonts w:ascii="Times New Roman" w:hAnsi="Times New Roman" w:cs="Times New Roman"/>
          <w:noProof/>
          <w:sz w:val="24"/>
          <w:szCs w:val="24"/>
          <w:lang w:val="sr-Latn-ME"/>
        </w:rPr>
        <w:t xml:space="preserve">. </w:t>
      </w:r>
    </w:p>
    <w:p w14:paraId="54FD53D0" w14:textId="464C5C1B" w:rsidR="00AC21C7" w:rsidRPr="00BD6514" w:rsidRDefault="00AC21C7" w:rsidP="00BA08B6">
      <w:pPr>
        <w:spacing w:after="0" w:line="276" w:lineRule="auto"/>
        <w:jc w:val="both"/>
        <w:rPr>
          <w:rFonts w:ascii="Times New Roman" w:hAnsi="Times New Roman" w:cs="Times New Roman"/>
          <w:noProof/>
          <w:sz w:val="24"/>
          <w:szCs w:val="24"/>
          <w:lang w:val="sr-Latn-ME"/>
        </w:rPr>
      </w:pPr>
      <w:r w:rsidRPr="00BD6514">
        <w:rPr>
          <w:rFonts w:ascii="Times New Roman" w:hAnsi="Times New Roman" w:cs="Times New Roman"/>
          <w:noProof/>
          <w:sz w:val="24"/>
          <w:szCs w:val="24"/>
          <w:lang w:val="sr-Latn-ME"/>
        </w:rPr>
        <w:t xml:space="preserve">Takođe, </w:t>
      </w:r>
      <w:r w:rsidR="00A002E7" w:rsidRPr="00BD6514">
        <w:rPr>
          <w:rFonts w:ascii="Times New Roman" w:hAnsi="Times New Roman" w:cs="Times New Roman"/>
          <w:noProof/>
          <w:sz w:val="24"/>
          <w:szCs w:val="24"/>
          <w:lang w:val="sr-Latn-ME"/>
        </w:rPr>
        <w:t>Etičkim kodeksom propisana je i obaveza upoznavanja svih zaposlenih sa njegovim sadržajem, javno objavljivanje i stupanje na snagu.</w:t>
      </w:r>
    </w:p>
    <w:p w14:paraId="6044D08F" w14:textId="77777777" w:rsidR="00457148" w:rsidRPr="00BD6514" w:rsidRDefault="00457148" w:rsidP="00BA08B6">
      <w:pPr>
        <w:spacing w:after="0" w:line="276" w:lineRule="auto"/>
        <w:jc w:val="both"/>
        <w:rPr>
          <w:rFonts w:ascii="Times New Roman" w:hAnsi="Times New Roman" w:cs="Times New Roman"/>
          <w:noProof/>
          <w:sz w:val="24"/>
          <w:szCs w:val="24"/>
          <w:lang w:val="sr-Latn-ME"/>
        </w:rPr>
      </w:pPr>
    </w:p>
    <w:p w14:paraId="42930D50" w14:textId="085462EC" w:rsidR="00C10949" w:rsidRPr="00BD6514" w:rsidRDefault="00C10949" w:rsidP="00BA08B6">
      <w:pPr>
        <w:spacing w:after="0" w:line="276" w:lineRule="auto"/>
        <w:rPr>
          <w:rFonts w:ascii="Times New Roman" w:hAnsi="Times New Roman" w:cs="Times New Roman"/>
          <w:noProof/>
          <w:sz w:val="24"/>
          <w:szCs w:val="24"/>
          <w:lang w:val="sr-Latn-ME"/>
        </w:rPr>
      </w:pPr>
    </w:p>
    <w:sectPr w:rsidR="00C10949" w:rsidRPr="00BD6514" w:rsidSect="00E97CF5">
      <w:footerReference w:type="default" r:id="rId7"/>
      <w:pgSz w:w="12240" w:h="15840"/>
      <w:pgMar w:top="1080" w:right="1440" w:bottom="540" w:left="1440" w:header="72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C12E" w14:textId="77777777" w:rsidR="00A441FE" w:rsidRDefault="00A441FE" w:rsidP="00E97CF5">
      <w:pPr>
        <w:spacing w:after="0" w:line="240" w:lineRule="auto"/>
      </w:pPr>
      <w:r>
        <w:separator/>
      </w:r>
    </w:p>
  </w:endnote>
  <w:endnote w:type="continuationSeparator" w:id="0">
    <w:p w14:paraId="639B4397" w14:textId="77777777" w:rsidR="00A441FE" w:rsidRDefault="00A441FE" w:rsidP="00E9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89461"/>
      <w:docPartObj>
        <w:docPartGallery w:val="Page Numbers (Bottom of Page)"/>
        <w:docPartUnique/>
      </w:docPartObj>
    </w:sdtPr>
    <w:sdtEndPr>
      <w:rPr>
        <w:noProof/>
      </w:rPr>
    </w:sdtEndPr>
    <w:sdtContent>
      <w:p w14:paraId="76F62936" w14:textId="07E49044" w:rsidR="00E97CF5" w:rsidRDefault="00E97C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E7CAE" w14:textId="77777777" w:rsidR="00E97CF5" w:rsidRDefault="00E9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BB29" w14:textId="77777777" w:rsidR="00A441FE" w:rsidRDefault="00A441FE" w:rsidP="00E97CF5">
      <w:pPr>
        <w:spacing w:after="0" w:line="240" w:lineRule="auto"/>
      </w:pPr>
      <w:r>
        <w:separator/>
      </w:r>
    </w:p>
  </w:footnote>
  <w:footnote w:type="continuationSeparator" w:id="0">
    <w:p w14:paraId="1EC8035F" w14:textId="77777777" w:rsidR="00A441FE" w:rsidRDefault="00A441FE" w:rsidP="00E97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40F6"/>
    <w:multiLevelType w:val="multilevel"/>
    <w:tmpl w:val="BA5CFC0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4B92374"/>
    <w:multiLevelType w:val="hybridMultilevel"/>
    <w:tmpl w:val="C860B9B8"/>
    <w:lvl w:ilvl="0" w:tplc="F80EEF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46156"/>
    <w:multiLevelType w:val="hybridMultilevel"/>
    <w:tmpl w:val="C352DBB6"/>
    <w:lvl w:ilvl="0" w:tplc="F80EEF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325652">
    <w:abstractNumId w:val="2"/>
  </w:num>
  <w:num w:numId="2" w16cid:durableId="254441950">
    <w:abstractNumId w:val="0"/>
  </w:num>
  <w:num w:numId="3" w16cid:durableId="1436828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B2"/>
    <w:rsid w:val="00013F8C"/>
    <w:rsid w:val="0007247D"/>
    <w:rsid w:val="001153C1"/>
    <w:rsid w:val="001676C4"/>
    <w:rsid w:val="0018276E"/>
    <w:rsid w:val="00191587"/>
    <w:rsid w:val="00195800"/>
    <w:rsid w:val="001B2B77"/>
    <w:rsid w:val="001B5895"/>
    <w:rsid w:val="001D0641"/>
    <w:rsid w:val="001D0F92"/>
    <w:rsid w:val="001F2D6E"/>
    <w:rsid w:val="00211D28"/>
    <w:rsid w:val="00227408"/>
    <w:rsid w:val="002703B4"/>
    <w:rsid w:val="00293C05"/>
    <w:rsid w:val="00296A6D"/>
    <w:rsid w:val="002C45D1"/>
    <w:rsid w:val="00304976"/>
    <w:rsid w:val="003069CF"/>
    <w:rsid w:val="0030717C"/>
    <w:rsid w:val="00340259"/>
    <w:rsid w:val="0036407A"/>
    <w:rsid w:val="00386A73"/>
    <w:rsid w:val="003B1B16"/>
    <w:rsid w:val="004150CB"/>
    <w:rsid w:val="00446428"/>
    <w:rsid w:val="00457148"/>
    <w:rsid w:val="00472EEC"/>
    <w:rsid w:val="00483A23"/>
    <w:rsid w:val="004858ED"/>
    <w:rsid w:val="00490A43"/>
    <w:rsid w:val="00497657"/>
    <w:rsid w:val="004B6474"/>
    <w:rsid w:val="004C483C"/>
    <w:rsid w:val="004F23C7"/>
    <w:rsid w:val="00514111"/>
    <w:rsid w:val="00515EA2"/>
    <w:rsid w:val="0055430E"/>
    <w:rsid w:val="005E629E"/>
    <w:rsid w:val="006004EB"/>
    <w:rsid w:val="00605CA7"/>
    <w:rsid w:val="00641305"/>
    <w:rsid w:val="00656F3C"/>
    <w:rsid w:val="00674C8B"/>
    <w:rsid w:val="0069085C"/>
    <w:rsid w:val="006D130D"/>
    <w:rsid w:val="006D7CB0"/>
    <w:rsid w:val="006E78B3"/>
    <w:rsid w:val="006F5189"/>
    <w:rsid w:val="006F553F"/>
    <w:rsid w:val="007971A8"/>
    <w:rsid w:val="007E7C4F"/>
    <w:rsid w:val="0082660B"/>
    <w:rsid w:val="00876AAA"/>
    <w:rsid w:val="008A3C43"/>
    <w:rsid w:val="00984225"/>
    <w:rsid w:val="009B515E"/>
    <w:rsid w:val="009D07C8"/>
    <w:rsid w:val="00A002E7"/>
    <w:rsid w:val="00A159C0"/>
    <w:rsid w:val="00A3065C"/>
    <w:rsid w:val="00A44013"/>
    <w:rsid w:val="00A441FE"/>
    <w:rsid w:val="00AA30C2"/>
    <w:rsid w:val="00AB0FF2"/>
    <w:rsid w:val="00AC21C7"/>
    <w:rsid w:val="00B0510D"/>
    <w:rsid w:val="00B50A92"/>
    <w:rsid w:val="00B70920"/>
    <w:rsid w:val="00BA08B6"/>
    <w:rsid w:val="00BD6514"/>
    <w:rsid w:val="00C07B4B"/>
    <w:rsid w:val="00C10949"/>
    <w:rsid w:val="00C90007"/>
    <w:rsid w:val="00CC2A57"/>
    <w:rsid w:val="00D0308F"/>
    <w:rsid w:val="00D14527"/>
    <w:rsid w:val="00D368CD"/>
    <w:rsid w:val="00D811AF"/>
    <w:rsid w:val="00DC33B2"/>
    <w:rsid w:val="00E24433"/>
    <w:rsid w:val="00E44ABD"/>
    <w:rsid w:val="00E96F40"/>
    <w:rsid w:val="00E97CF5"/>
    <w:rsid w:val="00EA0CD3"/>
    <w:rsid w:val="00EB711A"/>
    <w:rsid w:val="00EE0357"/>
    <w:rsid w:val="00EF5521"/>
    <w:rsid w:val="00F017CB"/>
    <w:rsid w:val="00F214A0"/>
    <w:rsid w:val="00F432E1"/>
    <w:rsid w:val="00F92AFF"/>
    <w:rsid w:val="00FC71D9"/>
    <w:rsid w:val="00FD1464"/>
    <w:rsid w:val="00FD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FA2C"/>
  <w15:chartTrackingRefBased/>
  <w15:docId w15:val="{A9BB4052-A6BD-4971-8A85-420B3685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D9"/>
    <w:pPr>
      <w:ind w:left="720"/>
      <w:contextualSpacing/>
    </w:pPr>
  </w:style>
  <w:style w:type="character" w:customStyle="1" w:styleId="Bodytext">
    <w:name w:val="Body text_"/>
    <w:basedOn w:val="DefaultParagraphFont"/>
    <w:link w:val="BodyText1"/>
    <w:locked/>
    <w:rsid w:val="0007247D"/>
    <w:rPr>
      <w:rFonts w:ascii="Arial" w:eastAsia="Arial" w:hAnsi="Arial" w:cs="Arial"/>
      <w:sz w:val="16"/>
      <w:szCs w:val="16"/>
      <w:shd w:val="clear" w:color="auto" w:fill="FFFFFF"/>
    </w:rPr>
  </w:style>
  <w:style w:type="paragraph" w:customStyle="1" w:styleId="BodyText1">
    <w:name w:val="Body Text1"/>
    <w:basedOn w:val="Normal"/>
    <w:link w:val="Bodytext"/>
    <w:rsid w:val="0007247D"/>
    <w:pPr>
      <w:widowControl w:val="0"/>
      <w:shd w:val="clear" w:color="auto" w:fill="FFFFFF"/>
      <w:spacing w:before="540" w:after="0" w:line="480" w:lineRule="exact"/>
      <w:jc w:val="center"/>
    </w:pPr>
    <w:rPr>
      <w:rFonts w:ascii="Arial" w:eastAsia="Arial" w:hAnsi="Arial" w:cs="Arial"/>
      <w:sz w:val="16"/>
      <w:szCs w:val="16"/>
    </w:rPr>
  </w:style>
  <w:style w:type="character" w:customStyle="1" w:styleId="Bodytext4">
    <w:name w:val="Body text (4)"/>
    <w:basedOn w:val="DefaultParagraphFont"/>
    <w:rsid w:val="0007247D"/>
    <w:rPr>
      <w:rFonts w:ascii="Arial" w:eastAsia="Arial" w:hAnsi="Arial" w:cs="Arial" w:hint="default"/>
      <w:b/>
      <w:bCs/>
      <w:i w:val="0"/>
      <w:iCs w:val="0"/>
      <w:smallCaps w:val="0"/>
      <w:strike w:val="0"/>
      <w:dstrike w:val="0"/>
      <w:color w:val="000000"/>
      <w:spacing w:val="0"/>
      <w:w w:val="100"/>
      <w:position w:val="0"/>
      <w:sz w:val="16"/>
      <w:szCs w:val="16"/>
      <w:u w:val="none"/>
      <w:effect w:val="none"/>
      <w:lang w:val="hr-HR"/>
    </w:rPr>
  </w:style>
  <w:style w:type="paragraph" w:styleId="Header">
    <w:name w:val="header"/>
    <w:basedOn w:val="Normal"/>
    <w:link w:val="HeaderChar"/>
    <w:uiPriority w:val="99"/>
    <w:unhideWhenUsed/>
    <w:rsid w:val="00E97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CF5"/>
  </w:style>
  <w:style w:type="paragraph" w:styleId="Footer">
    <w:name w:val="footer"/>
    <w:basedOn w:val="Normal"/>
    <w:link w:val="FooterChar"/>
    <w:uiPriority w:val="99"/>
    <w:unhideWhenUsed/>
    <w:rsid w:val="00E97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17968">
      <w:bodyDiv w:val="1"/>
      <w:marLeft w:val="0"/>
      <w:marRight w:val="0"/>
      <w:marTop w:val="0"/>
      <w:marBottom w:val="0"/>
      <w:divBdr>
        <w:top w:val="none" w:sz="0" w:space="0" w:color="auto"/>
        <w:left w:val="none" w:sz="0" w:space="0" w:color="auto"/>
        <w:bottom w:val="none" w:sz="0" w:space="0" w:color="auto"/>
        <w:right w:val="none" w:sz="0" w:space="0" w:color="auto"/>
      </w:divBdr>
    </w:div>
    <w:div w:id="18005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3813</TotalTime>
  <Pages>6</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dc:creator>
  <cp:keywords/>
  <dc:description/>
  <cp:lastModifiedBy>Dragoljub</cp:lastModifiedBy>
  <cp:revision>65</cp:revision>
  <cp:lastPrinted>2024-10-31T10:47:00Z</cp:lastPrinted>
  <dcterms:created xsi:type="dcterms:W3CDTF">2024-09-02T11:01:00Z</dcterms:created>
  <dcterms:modified xsi:type="dcterms:W3CDTF">2024-10-31T10:51:00Z</dcterms:modified>
</cp:coreProperties>
</file>