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C" w:rsidRDefault="00497B74" w:rsidP="00E92E01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r>
        <w:rPr>
          <w:rFonts w:ascii="Arial" w:eastAsia="PMingLiU" w:hAnsi="Arial" w:cs="Arial"/>
          <w:b/>
          <w:color w:val="000000"/>
          <w:lang w:eastAsia="zh-TW"/>
        </w:rPr>
        <w:t xml:space="preserve"> </w:t>
      </w:r>
    </w:p>
    <w:p w:rsidR="00E92E01" w:rsidRDefault="00E92E01" w:rsidP="00E92E01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r>
        <w:rPr>
          <w:rFonts w:ascii="Arial" w:eastAsia="PMingLiU" w:hAnsi="Arial" w:cs="Arial"/>
          <w:b/>
          <w:color w:val="000000"/>
          <w:lang w:eastAsia="zh-TW"/>
        </w:rPr>
        <w:t>OBRAZAC 5</w:t>
      </w:r>
    </w:p>
    <w:p w:rsidR="00E92E01" w:rsidRDefault="00E92E01" w:rsidP="00E92E0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E92E01" w:rsidRDefault="00E92E01" w:rsidP="00E92E0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Naručilac</w:t>
      </w:r>
      <w:proofErr w:type="spellEnd"/>
      <w:r>
        <w:rPr>
          <w:rFonts w:ascii="Arial" w:hAnsi="Arial" w:cs="Arial"/>
        </w:rPr>
        <w:t>:</w:t>
      </w:r>
      <w:r>
        <w:rPr>
          <w:rFonts w:ascii="Arial" w:eastAsia="PMingLiU" w:hAnsi="Arial" w:cs="Arial"/>
          <w:color w:val="000000"/>
          <w:lang w:eastAsia="zh-TW"/>
        </w:rPr>
        <w:t xml:space="preserve"> JU </w:t>
      </w:r>
      <w:proofErr w:type="spellStart"/>
      <w:r>
        <w:rPr>
          <w:rFonts w:ascii="Arial" w:eastAsia="PMingLiU" w:hAnsi="Arial" w:cs="Arial"/>
          <w:color w:val="000000"/>
          <w:lang w:eastAsia="zh-TW"/>
        </w:rPr>
        <w:t>Crnogorsko</w:t>
      </w:r>
      <w:proofErr w:type="spellEnd"/>
      <w:r>
        <w:rPr>
          <w:rFonts w:ascii="Arial" w:eastAsia="PMingLiU" w:hAnsi="Arial" w:cs="Arial"/>
          <w:color w:val="000000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lang w:eastAsia="zh-TW"/>
        </w:rPr>
        <w:t>narodno</w:t>
      </w:r>
      <w:proofErr w:type="spellEnd"/>
      <w:r>
        <w:rPr>
          <w:rFonts w:ascii="Arial" w:eastAsia="PMingLiU" w:hAnsi="Arial" w:cs="Arial"/>
          <w:color w:val="000000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color w:val="000000"/>
          <w:lang w:eastAsia="zh-TW"/>
        </w:rPr>
        <w:t>pozorište</w:t>
      </w:r>
      <w:proofErr w:type="spellEnd"/>
      <w:r>
        <w:rPr>
          <w:rFonts w:ascii="Arial" w:eastAsia="PMingLiU" w:hAnsi="Arial" w:cs="Arial"/>
          <w:color w:val="000000"/>
          <w:lang w:eastAsia="zh-TW"/>
        </w:rPr>
        <w:t xml:space="preserve"> </w:t>
      </w:r>
    </w:p>
    <w:p w:rsidR="00E92E01" w:rsidRDefault="00E92E01" w:rsidP="00E92E0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r w:rsidR="00BF1990">
        <w:rPr>
          <w:rFonts w:ascii="Arial Narrow" w:hAnsi="Arial Narrow" w:cs="Arial"/>
          <w:sz w:val="24"/>
          <w:szCs w:val="24"/>
        </w:rPr>
        <w:t>4313</w:t>
      </w:r>
    </w:p>
    <w:p w:rsidR="00E92E01" w:rsidRDefault="00E92E01" w:rsidP="00E92E0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i datum: </w:t>
      </w:r>
      <w:r w:rsidR="00BF1990">
        <w:rPr>
          <w:rFonts w:ascii="Arial" w:hAnsi="Arial" w:cs="Arial"/>
        </w:rPr>
        <w:t>21.12.2020.godine</w:t>
      </w:r>
      <w:r w:rsidR="000F07B9">
        <w:rPr>
          <w:rFonts w:ascii="Arial" w:hAnsi="Arial" w:cs="Arial"/>
        </w:rPr>
        <w:t xml:space="preserve"> </w:t>
      </w:r>
    </w:p>
    <w:p w:rsidR="00E92E01" w:rsidRDefault="00E92E01" w:rsidP="000F07B9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92E01" w:rsidRDefault="00E92E01" w:rsidP="00E92E0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OBAVJEŠTENJE O ISHODU POSTUPKA</w:t>
      </w:r>
    </w:p>
    <w:p w:rsidR="00E92E01" w:rsidRDefault="00E92E01" w:rsidP="00E92E0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JEDNOSTAVNE NABAVKE 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   PODACI O NARUČIOCU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E92E01" w:rsidTr="00E92E01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Naručilac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 </w:t>
            </w:r>
            <w:proofErr w:type="spellStart"/>
            <w:r>
              <w:rPr>
                <w:rFonts w:ascii="Arial" w:hAnsi="Arial" w:cs="Arial"/>
              </w:rPr>
              <w:t>Crnogorsko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narodno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pozorište</w:t>
            </w:r>
            <w:proofErr w:type="spellEnd"/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Lalević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Maša</w:t>
            </w:r>
            <w:proofErr w:type="spellEnd"/>
          </w:p>
        </w:tc>
      </w:tr>
      <w:tr w:rsidR="00E92E01" w:rsidTr="00E92E01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Stanka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Dragojevića</w:t>
            </w:r>
            <w:proofErr w:type="spellEnd"/>
            <w:r>
              <w:rPr>
                <w:rFonts w:ascii="Arial" w:hAnsi="Arial" w:cs="Arial"/>
              </w:rPr>
              <w:t xml:space="preserve"> br.18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81000</w:t>
            </w:r>
          </w:p>
        </w:tc>
      </w:tr>
      <w:tr w:rsidR="00E92E01" w:rsidTr="00E92E01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Podgorica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Identifikacioni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EF2636">
              <w:rPr>
                <w:rFonts w:ascii="Arial" w:eastAsia="Times New Roman" w:hAnsi="Arial" w:cs="Arial"/>
              </w:rPr>
              <w:t>02014416</w:t>
            </w:r>
          </w:p>
        </w:tc>
      </w:tr>
      <w:tr w:rsidR="00E92E01" w:rsidTr="00E92E01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067 105 305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EF2636">
              <w:rPr>
                <w:rFonts w:ascii="Arial" w:eastAsia="Times New Roman" w:hAnsi="Arial" w:cs="Arial"/>
              </w:rPr>
              <w:t>+382 78 111 073</w:t>
            </w:r>
          </w:p>
        </w:tc>
      </w:tr>
      <w:tr w:rsidR="00E92E01" w:rsidTr="00E92E01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Elektronska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 (e-mail):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EF2636">
              <w:rPr>
                <w:rFonts w:ascii="Arial" w:hAnsi="Arial" w:cs="Arial"/>
              </w:rPr>
              <w:t>masa.lalevic</w:t>
            </w:r>
            <w:r w:rsidRPr="00EF2636">
              <w:rPr>
                <w:rFonts w:ascii="Arial" w:eastAsia="Times New Roman" w:hAnsi="Arial" w:cs="Arial"/>
              </w:rPr>
              <w:t>@cnp.me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 (web):</w:t>
            </w:r>
          </w:p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EF2636">
              <w:rPr>
                <w:rFonts w:ascii="Arial" w:eastAsia="Times New Roman" w:hAnsi="Arial" w:cs="Arial"/>
              </w:rPr>
              <w:t>www.cnp.me</w:t>
            </w:r>
          </w:p>
        </w:tc>
      </w:tr>
    </w:tbl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  <w:bdr w:val="single" w:sz="4" w:space="0" w:color="auto" w:frame="1"/>
          <w:shd w:val="clear" w:color="auto" w:fill="D9D9D9" w:themeFill="background1" w:themeFillShade="D9"/>
        </w:rPr>
      </w:pPr>
      <w:r>
        <w:rPr>
          <w:rFonts w:ascii="Arial" w:hAnsi="Arial" w:cs="Arial"/>
          <w:b/>
        </w:rPr>
        <w:t xml:space="preserve">II </w:t>
      </w:r>
      <w:proofErr w:type="spellStart"/>
      <w:r>
        <w:rPr>
          <w:rFonts w:ascii="Arial" w:hAnsi="Arial" w:cs="Arial"/>
          <w:b/>
        </w:rPr>
        <w:t>Predmet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nabavke</w:t>
      </w:r>
      <w:proofErr w:type="spellEnd"/>
      <w:r>
        <w:rPr>
          <w:rFonts w:ascii="Arial" w:hAnsi="Arial" w:cs="Arial"/>
          <w:b/>
        </w:rPr>
        <w:t>: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Pr="000F07B9" w:rsidRDefault="00BD7731" w:rsidP="000F07B9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usluge</w:t>
      </w:r>
      <w:proofErr w:type="spellEnd"/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III  </w:t>
      </w:r>
      <w:proofErr w:type="spellStart"/>
      <w:r>
        <w:rPr>
          <w:rFonts w:ascii="Arial" w:hAnsi="Arial" w:cs="Arial"/>
          <w:b/>
        </w:rPr>
        <w:t>Opis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predmeta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jednostavne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nabavke</w:t>
      </w:r>
      <w:proofErr w:type="spellEnd"/>
      <w:r>
        <w:rPr>
          <w:rFonts w:ascii="Arial" w:hAnsi="Arial" w:cs="Arial"/>
          <w:b/>
        </w:rPr>
        <w:t xml:space="preserve">: 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</w:p>
    <w:p w:rsidR="009312BF" w:rsidRPr="00E62C4D" w:rsidRDefault="00704CAA" w:rsidP="00931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sr-Latn-ME"/>
        </w:rPr>
      </w:pPr>
      <w:proofErr w:type="spellStart"/>
      <w:r>
        <w:rPr>
          <w:rFonts w:ascii="Times New Roman" w:hAnsi="Times New Roman"/>
          <w:color w:val="000000"/>
        </w:rPr>
        <w:t>Usluge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fiksne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telefonije</w:t>
      </w:r>
      <w:proofErr w:type="spellEnd"/>
      <w:r>
        <w:rPr>
          <w:rFonts w:ascii="Times New Roman" w:hAnsi="Times New Roman"/>
          <w:color w:val="000000"/>
        </w:rPr>
        <w:t xml:space="preserve"> I </w:t>
      </w:r>
      <w:proofErr w:type="spellStart"/>
      <w:r>
        <w:rPr>
          <w:rFonts w:ascii="Times New Roman" w:hAnsi="Times New Roman"/>
          <w:color w:val="000000"/>
        </w:rPr>
        <w:t>prenosa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podataka</w:t>
      </w:r>
      <w:proofErr w:type="spellEnd"/>
      <w:r w:rsidR="009312BF" w:rsidRPr="00FB5FB1">
        <w:rPr>
          <w:rFonts w:ascii="Times New Roman" w:hAnsi="Times New Roman"/>
        </w:rPr>
        <w:t>,</w:t>
      </w:r>
      <w:r w:rsidR="009312BF">
        <w:rPr>
          <w:rFonts w:ascii="Times New Roman" w:hAnsi="Times New Roman"/>
          <w:color w:val="000000"/>
        </w:rPr>
        <w:t xml:space="preserve"> </w:t>
      </w:r>
      <w:proofErr w:type="spellStart"/>
      <w:r w:rsidR="009312BF">
        <w:rPr>
          <w:rFonts w:ascii="Times New Roman" w:hAnsi="Times New Roman"/>
          <w:color w:val="000000"/>
        </w:rPr>
        <w:t>koje</w:t>
      </w:r>
      <w:proofErr w:type="spellEnd"/>
      <w:r w:rsidR="009312BF">
        <w:rPr>
          <w:rFonts w:ascii="Times New Roman" w:hAnsi="Times New Roman"/>
          <w:color w:val="000000"/>
        </w:rPr>
        <w:t xml:space="preserve"> je </w:t>
      </w:r>
      <w:proofErr w:type="spellStart"/>
      <w:r w:rsidR="009312BF" w:rsidRPr="00FB5FB1">
        <w:rPr>
          <w:rFonts w:ascii="Times New Roman" w:hAnsi="Times New Roman"/>
          <w:color w:val="000000"/>
        </w:rPr>
        <w:t>prema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tehničkoj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specifikaciji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sastavni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dio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Te</w:t>
      </w:r>
      <w:r w:rsidR="009312BF">
        <w:rPr>
          <w:rFonts w:ascii="Times New Roman" w:hAnsi="Times New Roman"/>
          <w:color w:val="000000"/>
        </w:rPr>
        <w:t>nderske</w:t>
      </w:r>
      <w:proofErr w:type="spellEnd"/>
      <w:r w:rsidR="009312BF">
        <w:rPr>
          <w:rFonts w:ascii="Times New Roman" w:hAnsi="Times New Roman"/>
          <w:color w:val="000000"/>
        </w:rPr>
        <w:t xml:space="preserve"> </w:t>
      </w:r>
      <w:proofErr w:type="spellStart"/>
      <w:r w:rsidR="009312BF">
        <w:rPr>
          <w:rFonts w:ascii="Times New Roman" w:hAnsi="Times New Roman"/>
          <w:color w:val="000000"/>
        </w:rPr>
        <w:t>dokumentacije</w:t>
      </w:r>
      <w:proofErr w:type="spellEnd"/>
      <w:r w:rsidR="009312BF">
        <w:rPr>
          <w:rFonts w:ascii="Times New Roman" w:hAnsi="Times New Roman"/>
          <w:color w:val="000000"/>
        </w:rPr>
        <w:t xml:space="preserve">, </w:t>
      </w:r>
      <w:proofErr w:type="spellStart"/>
      <w:r w:rsidR="009312BF">
        <w:rPr>
          <w:rFonts w:ascii="Times New Roman" w:hAnsi="Times New Roman"/>
          <w:color w:val="000000"/>
        </w:rPr>
        <w:t>planirano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r w:rsidR="009312BF" w:rsidRPr="00FB5FB1">
        <w:rPr>
          <w:rFonts w:ascii="Times New Roman" w:hAnsi="Times New Roman"/>
          <w:color w:val="000000"/>
          <w:lang w:val="pl-PL"/>
        </w:rPr>
        <w:t xml:space="preserve">Planom javnih nabavki broj 481 </w:t>
      </w:r>
      <w:proofErr w:type="gramStart"/>
      <w:r w:rsidR="009312BF" w:rsidRPr="00FB5FB1">
        <w:rPr>
          <w:rFonts w:ascii="Times New Roman" w:hAnsi="Times New Roman"/>
          <w:color w:val="000000"/>
          <w:lang w:val="pl-PL"/>
        </w:rPr>
        <w:t>od</w:t>
      </w:r>
      <w:proofErr w:type="gramEnd"/>
      <w:r w:rsidR="009312BF" w:rsidRPr="00FB5FB1">
        <w:rPr>
          <w:rFonts w:ascii="Times New Roman" w:hAnsi="Times New Roman"/>
          <w:color w:val="000000"/>
          <w:lang w:val="pl-PL"/>
        </w:rPr>
        <w:t xml:space="preserve"> 30.01.2020. godine</w:t>
      </w:r>
      <w:r w:rsidR="009312BF" w:rsidRPr="00FB5FB1">
        <w:rPr>
          <w:rFonts w:ascii="Times New Roman" w:eastAsia="Times New Roman" w:hAnsi="Times New Roman"/>
        </w:rPr>
        <w:t>,</w:t>
      </w:r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Amandmanom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I </w:t>
      </w:r>
      <w:proofErr w:type="spellStart"/>
      <w:r w:rsidR="009312BF" w:rsidRPr="00FB5FB1">
        <w:rPr>
          <w:rFonts w:ascii="Times New Roman" w:hAnsi="Times New Roman"/>
          <w:color w:val="000000"/>
        </w:rPr>
        <w:t>na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plan </w:t>
      </w:r>
      <w:proofErr w:type="spellStart"/>
      <w:r w:rsidR="009312BF" w:rsidRPr="00FB5FB1">
        <w:rPr>
          <w:rFonts w:ascii="Times New Roman" w:hAnsi="Times New Roman"/>
          <w:color w:val="000000"/>
        </w:rPr>
        <w:t>javnih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nabavki</w:t>
      </w:r>
      <w:proofErr w:type="spellEnd"/>
      <w:r w:rsidR="009312BF">
        <w:rPr>
          <w:rFonts w:ascii="Times New Roman" w:hAnsi="Times New Roman"/>
          <w:color w:val="000000"/>
        </w:rPr>
        <w:t xml:space="preserve"> </w:t>
      </w:r>
      <w:proofErr w:type="spellStart"/>
      <w:r w:rsidR="009312BF">
        <w:rPr>
          <w:rFonts w:ascii="Times New Roman" w:hAnsi="Times New Roman"/>
          <w:color w:val="000000"/>
        </w:rPr>
        <w:t>broj</w:t>
      </w:r>
      <w:proofErr w:type="spellEnd"/>
      <w:r w:rsidR="009312BF">
        <w:rPr>
          <w:rFonts w:ascii="Times New Roman" w:hAnsi="Times New Roman"/>
          <w:color w:val="000000"/>
        </w:rPr>
        <w:t xml:space="preserve"> 1975 od 19.06.2020, </w:t>
      </w:r>
      <w:proofErr w:type="spellStart"/>
      <w:r w:rsidR="009312BF">
        <w:rPr>
          <w:rFonts w:ascii="Times New Roman" w:hAnsi="Times New Roman"/>
          <w:color w:val="000000"/>
        </w:rPr>
        <w:t>Usag</w:t>
      </w:r>
      <w:r w:rsidR="009312BF" w:rsidRPr="00FB5FB1">
        <w:rPr>
          <w:rFonts w:ascii="Times New Roman" w:hAnsi="Times New Roman"/>
          <w:color w:val="000000"/>
        </w:rPr>
        <w:t>l</w:t>
      </w:r>
      <w:r w:rsidR="009312BF">
        <w:rPr>
          <w:rFonts w:ascii="Times New Roman" w:hAnsi="Times New Roman"/>
          <w:color w:val="000000"/>
        </w:rPr>
        <w:t>a</w:t>
      </w:r>
      <w:r w:rsidR="009312BF" w:rsidRPr="00FB5FB1">
        <w:rPr>
          <w:rFonts w:ascii="Times New Roman" w:hAnsi="Times New Roman"/>
          <w:color w:val="000000"/>
        </w:rPr>
        <w:t>šenim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Planom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javnih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nabavki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u </w:t>
      </w:r>
      <w:proofErr w:type="spellStart"/>
      <w:r w:rsidR="009312BF" w:rsidRPr="00FB5FB1">
        <w:rPr>
          <w:rFonts w:ascii="Times New Roman" w:hAnsi="Times New Roman"/>
          <w:color w:val="000000"/>
        </w:rPr>
        <w:t>skladu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sa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Zakonom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o </w:t>
      </w:r>
      <w:proofErr w:type="spellStart"/>
      <w:r w:rsidR="009312BF" w:rsidRPr="00FB5FB1">
        <w:rPr>
          <w:rFonts w:ascii="Times New Roman" w:hAnsi="Times New Roman"/>
          <w:color w:val="000000"/>
        </w:rPr>
        <w:t>javnim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proofErr w:type="spellStart"/>
      <w:r w:rsidR="009312BF" w:rsidRPr="00FB5FB1">
        <w:rPr>
          <w:rFonts w:ascii="Times New Roman" w:hAnsi="Times New Roman"/>
          <w:color w:val="000000"/>
        </w:rPr>
        <w:t>nabavkama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“</w:t>
      </w:r>
      <w:proofErr w:type="spellStart"/>
      <w:r w:rsidR="009312BF" w:rsidRPr="00FB5FB1">
        <w:rPr>
          <w:rFonts w:ascii="Times New Roman" w:hAnsi="Times New Roman"/>
          <w:color w:val="000000"/>
        </w:rPr>
        <w:t>Sl.list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CG </w:t>
      </w:r>
      <w:proofErr w:type="spellStart"/>
      <w:r w:rsidR="009312BF" w:rsidRPr="00FB5FB1">
        <w:rPr>
          <w:rFonts w:ascii="Times New Roman" w:hAnsi="Times New Roman"/>
          <w:color w:val="000000"/>
        </w:rPr>
        <w:t>br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074/19) </w:t>
      </w:r>
      <w:proofErr w:type="spellStart"/>
      <w:r w:rsidR="009312BF" w:rsidRPr="00FB5FB1">
        <w:rPr>
          <w:rFonts w:ascii="Times New Roman" w:hAnsi="Times New Roman"/>
          <w:color w:val="000000"/>
        </w:rPr>
        <w:t>broj</w:t>
      </w:r>
      <w:proofErr w:type="spellEnd"/>
      <w:r w:rsidR="009312BF" w:rsidRPr="00FB5FB1">
        <w:rPr>
          <w:rFonts w:ascii="Times New Roman" w:hAnsi="Times New Roman"/>
          <w:color w:val="000000"/>
        </w:rPr>
        <w:t xml:space="preserve"> </w:t>
      </w:r>
      <w:r w:rsidR="009312BF" w:rsidRPr="00C40F57">
        <w:rPr>
          <w:rFonts w:ascii="Times New Roman" w:hAnsi="Times New Roman"/>
          <w:color w:val="000000"/>
        </w:rPr>
        <w:t xml:space="preserve">2467 od 22.07.2020, </w:t>
      </w:r>
      <w:proofErr w:type="spellStart"/>
      <w:r w:rsidR="009312BF">
        <w:rPr>
          <w:rFonts w:ascii="Times New Roman" w:hAnsi="Times New Roman"/>
          <w:color w:val="000000"/>
        </w:rPr>
        <w:t>Amandmanom</w:t>
      </w:r>
      <w:proofErr w:type="spellEnd"/>
      <w:r w:rsidR="009312BF">
        <w:rPr>
          <w:rFonts w:ascii="Times New Roman" w:hAnsi="Times New Roman"/>
          <w:color w:val="000000"/>
        </w:rPr>
        <w:t xml:space="preserve"> I </w:t>
      </w:r>
      <w:proofErr w:type="spellStart"/>
      <w:r w:rsidR="009312BF">
        <w:rPr>
          <w:rFonts w:ascii="Times New Roman" w:hAnsi="Times New Roman"/>
          <w:color w:val="000000"/>
        </w:rPr>
        <w:t>na</w:t>
      </w:r>
      <w:proofErr w:type="spellEnd"/>
      <w:r w:rsidR="009312BF">
        <w:rPr>
          <w:rFonts w:ascii="Times New Roman" w:hAnsi="Times New Roman"/>
          <w:color w:val="000000"/>
        </w:rPr>
        <w:t xml:space="preserve"> </w:t>
      </w:r>
      <w:proofErr w:type="spellStart"/>
      <w:r w:rsidR="009312BF">
        <w:rPr>
          <w:rFonts w:ascii="Times New Roman" w:hAnsi="Times New Roman"/>
          <w:color w:val="000000"/>
        </w:rPr>
        <w:t>Usagla</w:t>
      </w:r>
      <w:proofErr w:type="spellEnd"/>
      <w:r w:rsidR="009312BF">
        <w:rPr>
          <w:rFonts w:ascii="Times New Roman" w:hAnsi="Times New Roman"/>
          <w:color w:val="000000"/>
          <w:lang w:val="sr-Latn-ME"/>
        </w:rPr>
        <w:t>šeni plan javnih nabavki broj 2618 od 12.08.</w:t>
      </w:r>
      <w:r w:rsidR="00BD7731">
        <w:rPr>
          <w:rFonts w:ascii="Times New Roman" w:hAnsi="Times New Roman"/>
          <w:color w:val="000000"/>
          <w:lang w:val="sr-Latn-ME"/>
        </w:rPr>
        <w:t>2020.godine pod rednim brojem</w:t>
      </w:r>
      <w:r>
        <w:rPr>
          <w:rFonts w:ascii="Times New Roman" w:hAnsi="Times New Roman"/>
          <w:color w:val="000000"/>
          <w:lang w:val="sr-Latn-ME"/>
        </w:rPr>
        <w:t xml:space="preserve"> 30</w:t>
      </w:r>
      <w:r w:rsidR="009312BF" w:rsidRPr="006F2FE2">
        <w:rPr>
          <w:rFonts w:ascii="Times New Roman" w:hAnsi="Times New Roman"/>
          <w:color w:val="000000"/>
        </w:rPr>
        <w:t>.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9312BF" w:rsidRDefault="009312BF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IV </w:t>
      </w:r>
      <w:proofErr w:type="spellStart"/>
      <w:r>
        <w:rPr>
          <w:rFonts w:ascii="Arial" w:hAnsi="Arial" w:cs="Arial"/>
          <w:b/>
          <w:bCs/>
          <w:color w:val="000000"/>
        </w:rPr>
        <w:t>Procijenjena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vrijednost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jednostavne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nabavke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E92E01" w:rsidRDefault="00E92E01" w:rsidP="00E92E0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92E01" w:rsidRDefault="00E92E01" w:rsidP="00E92E01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Procijenjena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vrijednost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jednostav</w:t>
      </w:r>
      <w:r w:rsidR="00E30B19">
        <w:rPr>
          <w:rFonts w:ascii="Arial" w:hAnsi="Arial" w:cs="Arial"/>
          <w:color w:val="000000"/>
        </w:rPr>
        <w:t>ne</w:t>
      </w:r>
      <w:proofErr w:type="spellEnd"/>
      <w:r w:rsidR="00E30B19">
        <w:rPr>
          <w:rFonts w:ascii="Arial" w:hAnsi="Arial" w:cs="Arial"/>
          <w:color w:val="000000"/>
        </w:rPr>
        <w:t xml:space="preserve"> </w:t>
      </w:r>
      <w:proofErr w:type="spellStart"/>
      <w:r w:rsidR="00E30B19">
        <w:rPr>
          <w:rFonts w:ascii="Arial" w:hAnsi="Arial" w:cs="Arial"/>
          <w:color w:val="000000"/>
        </w:rPr>
        <w:t>nabavke</w:t>
      </w:r>
      <w:proofErr w:type="spellEnd"/>
      <w:r w:rsidR="00E30B19">
        <w:rPr>
          <w:rFonts w:ascii="Arial" w:hAnsi="Arial" w:cs="Arial"/>
          <w:color w:val="000000"/>
        </w:rPr>
        <w:t xml:space="preserve"> </w:t>
      </w:r>
      <w:proofErr w:type="spellStart"/>
      <w:r w:rsidR="00E30B19">
        <w:rPr>
          <w:rFonts w:ascii="Arial" w:hAnsi="Arial" w:cs="Arial"/>
          <w:color w:val="000000"/>
        </w:rPr>
        <w:t>bez</w:t>
      </w:r>
      <w:proofErr w:type="spellEnd"/>
      <w:r w:rsidR="00E30B19">
        <w:rPr>
          <w:rFonts w:ascii="Arial" w:hAnsi="Arial" w:cs="Arial"/>
          <w:color w:val="000000"/>
        </w:rPr>
        <w:t xml:space="preserve"> </w:t>
      </w:r>
      <w:proofErr w:type="spellStart"/>
      <w:r w:rsidR="00E30B19">
        <w:rPr>
          <w:rFonts w:ascii="Arial" w:hAnsi="Arial" w:cs="Arial"/>
          <w:color w:val="000000"/>
        </w:rPr>
        <w:t>uračunatog</w:t>
      </w:r>
      <w:proofErr w:type="spellEnd"/>
      <w:r w:rsidR="00E30B19">
        <w:rPr>
          <w:rFonts w:ascii="Arial" w:hAnsi="Arial" w:cs="Arial"/>
          <w:color w:val="000000"/>
        </w:rPr>
        <w:t xml:space="preserve"> PDV-</w:t>
      </w:r>
      <w:proofErr w:type="gramStart"/>
      <w:r w:rsidR="00E30B1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704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7B74">
        <w:rPr>
          <w:rFonts w:ascii="Times New Roman" w:hAnsi="Times New Roman"/>
          <w:b/>
        </w:rPr>
        <w:t>3</w:t>
      </w:r>
      <w:r w:rsidR="00497B74" w:rsidRPr="007875FA">
        <w:rPr>
          <w:rFonts w:ascii="Times New Roman" w:hAnsi="Times New Roman"/>
          <w:b/>
        </w:rPr>
        <w:t>.</w:t>
      </w:r>
      <w:r w:rsidR="00497B74">
        <w:rPr>
          <w:rFonts w:ascii="Times New Roman" w:hAnsi="Times New Roman"/>
          <w:b/>
        </w:rPr>
        <w:t>305,78</w:t>
      </w:r>
      <w:proofErr w:type="gramEnd"/>
      <w:r w:rsidR="00497B74">
        <w:rPr>
          <w:rFonts w:ascii="Times New Roman" w:hAnsi="Times New Roman"/>
        </w:rPr>
        <w:t xml:space="preserve"> </w:t>
      </w:r>
      <w:r w:rsidR="00497B74" w:rsidRPr="00C40F57">
        <w:rPr>
          <w:rFonts w:ascii="Times New Roman" w:hAnsi="Times New Roman"/>
          <w:b/>
          <w:color w:val="000000"/>
        </w:rPr>
        <w:t>€;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proofErr w:type="spellStart"/>
      <w:r>
        <w:rPr>
          <w:rFonts w:ascii="Arial" w:hAnsi="Arial" w:cs="Arial"/>
          <w:b/>
        </w:rPr>
        <w:t>Ishod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postupaka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jednostavne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nabavke</w:t>
      </w:r>
      <w:proofErr w:type="spellEnd"/>
      <w:r>
        <w:rPr>
          <w:rFonts w:ascii="Arial" w:hAnsi="Arial" w:cs="Arial"/>
          <w:b/>
        </w:rPr>
        <w:t xml:space="preserve"> je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Pr="000F07B9" w:rsidRDefault="00DA18BB" w:rsidP="000F07B9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najpovoljnije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</w:t>
      </w:r>
      <w:proofErr w:type="spellStart"/>
      <w:r>
        <w:rPr>
          <w:rFonts w:ascii="Arial" w:hAnsi="Arial" w:cs="Arial"/>
          <w:b/>
        </w:rPr>
        <w:t>Razlozi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poništenje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postupka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jednostavne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nabavke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4CAA" w:rsidTr="00704CAA">
        <w:tc>
          <w:tcPr>
            <w:tcW w:w="9242" w:type="dxa"/>
          </w:tcPr>
          <w:p w:rsidR="00704CAA" w:rsidRDefault="00704CAA" w:rsidP="00E92E01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bilo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razloga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poništenje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postupka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jednostavne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nabavke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E15FD" w:rsidRPr="00FF6A85" w:rsidRDefault="003E15FD" w:rsidP="003E15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6A85">
              <w:rPr>
                <w:rFonts w:ascii="Arial Narrow" w:hAnsi="Arial Narrow"/>
                <w:sz w:val="24"/>
                <w:szCs w:val="24"/>
              </w:rPr>
              <w:t xml:space="preserve">U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skladu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članom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140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stav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1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tačka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8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Zakona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javnim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nabavkama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("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Službeni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list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Crne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Gore", br. 074/19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od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30.12.2019), u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toku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vrednovanja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ponuda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osnovu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zahtjeva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br</w:t>
            </w:r>
            <w:r w:rsidRPr="00FF6A85">
              <w:rPr>
                <w:rFonts w:ascii="Arial Narrow" w:hAnsi="Arial Narrow"/>
                <w:b/>
                <w:sz w:val="24"/>
                <w:szCs w:val="24"/>
              </w:rPr>
              <w:t>. 3975</w:t>
            </w:r>
            <w:r w:rsidRPr="00FF6A85">
              <w:rPr>
                <w:rFonts w:ascii="Arial Narrow" w:hAnsi="Arial Narrow"/>
                <w:sz w:val="24"/>
                <w:szCs w:val="24"/>
              </w:rPr>
              <w:t xml:space="preserve"> od </w:t>
            </w:r>
            <w:r w:rsidRPr="00FF6A85">
              <w:rPr>
                <w:rFonts w:ascii="Arial Narrow" w:hAnsi="Arial Narrow"/>
                <w:b/>
                <w:sz w:val="24"/>
                <w:szCs w:val="24"/>
              </w:rPr>
              <w:t xml:space="preserve">24.11.2020. </w:t>
            </w:r>
            <w:proofErr w:type="spellStart"/>
            <w:proofErr w:type="gramStart"/>
            <w:r w:rsidRPr="00FF6A85">
              <w:rPr>
                <w:rFonts w:ascii="Arial Narrow" w:hAnsi="Arial Narrow"/>
                <w:sz w:val="24"/>
                <w:szCs w:val="24"/>
              </w:rPr>
              <w:t>godine</w:t>
            </w:r>
            <w:proofErr w:type="spellEnd"/>
            <w:proofErr w:type="gramEnd"/>
            <w:r w:rsidRPr="00FF6A8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naručilac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nije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utvrdio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cijene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ponuđača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pravi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način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3E15FD" w:rsidRPr="00FF6A85" w:rsidRDefault="003E15FD" w:rsidP="003E15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lastRenderedPageBreak/>
              <w:t>Naručilac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objavljivanu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Odluke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Portalu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javnih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nabavki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dobio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zahtjev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ponovno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vrednovanje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3E15FD" w:rsidRDefault="003E15FD" w:rsidP="003E15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6A85">
              <w:rPr>
                <w:rFonts w:ascii="Arial Narrow" w:hAnsi="Arial Narrow"/>
                <w:sz w:val="24"/>
                <w:szCs w:val="24"/>
              </w:rPr>
              <w:t xml:space="preserve">Po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zahtjevu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ponuđača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naručilac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uradio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ponovno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vrednovanje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ponuda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u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kojem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konstatovano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da se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radi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jediničnim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cijenama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ponuđača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način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kako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je i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traženo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zahtjevom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podnošenje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ponuda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u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jednostavnom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postupku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3E15FD" w:rsidRPr="003E15FD" w:rsidRDefault="003E15FD" w:rsidP="003E15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6A85">
              <w:rPr>
                <w:rFonts w:ascii="Arial Narrow" w:hAnsi="Arial Narrow"/>
                <w:sz w:val="24"/>
                <w:szCs w:val="24"/>
              </w:rPr>
              <w:t xml:space="preserve">Na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osnovu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rečenog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Službenik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za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javne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nabavke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JU CNP je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konstatovala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da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su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ispravne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ob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FF6A85">
              <w:rPr>
                <w:rFonts w:ascii="Arial Narrow" w:hAnsi="Arial Narrow"/>
                <w:sz w:val="24"/>
                <w:szCs w:val="24"/>
              </w:rPr>
              <w:t>je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ponude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i da se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osnovu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toga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mora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donijeti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nova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ispravna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Odlu</w:t>
            </w:r>
            <w:r>
              <w:rPr>
                <w:rFonts w:ascii="Arial Narrow" w:hAnsi="Arial Narrow"/>
                <w:sz w:val="24"/>
                <w:szCs w:val="24"/>
              </w:rPr>
              <w:t>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uvažavaje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pomenutih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činjeni</w:t>
            </w:r>
            <w:r w:rsidRPr="00FF6A85">
              <w:rPr>
                <w:rFonts w:ascii="Arial Narrow" w:hAnsi="Arial Narrow"/>
                <w:sz w:val="24"/>
                <w:szCs w:val="24"/>
              </w:rPr>
              <w:t>ca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Naime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zahtjevom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ponuda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A85">
              <w:rPr>
                <w:rFonts w:ascii="Arial Narrow" w:hAnsi="Arial Narrow"/>
                <w:sz w:val="24"/>
                <w:szCs w:val="24"/>
              </w:rPr>
              <w:t>Telenora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 je</w:t>
            </w:r>
            <w:proofErr w:type="gram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6A85">
              <w:rPr>
                <w:rFonts w:ascii="Arial Narrow" w:hAnsi="Arial Narrow"/>
                <w:b/>
                <w:sz w:val="24"/>
                <w:szCs w:val="24"/>
              </w:rPr>
              <w:t>1,2041€</w:t>
            </w:r>
            <w:r w:rsidRPr="00FF6A85">
              <w:rPr>
                <w:rFonts w:ascii="Arial Narrow" w:hAnsi="Arial Narrow"/>
                <w:sz w:val="24"/>
                <w:szCs w:val="24"/>
              </w:rPr>
              <w:t xml:space="preserve">  a </w:t>
            </w:r>
            <w:proofErr w:type="spellStart"/>
            <w:r w:rsidRPr="00FF6A85">
              <w:rPr>
                <w:rFonts w:ascii="Arial Narrow" w:hAnsi="Arial Narrow"/>
                <w:sz w:val="24"/>
                <w:szCs w:val="24"/>
              </w:rPr>
              <w:t>mtel</w:t>
            </w:r>
            <w:proofErr w:type="spellEnd"/>
            <w:r w:rsidRPr="00FF6A8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6A85">
              <w:rPr>
                <w:rFonts w:ascii="Arial Narrow" w:hAnsi="Arial Narrow"/>
                <w:b/>
                <w:sz w:val="24"/>
                <w:szCs w:val="24"/>
              </w:rPr>
              <w:t xml:space="preserve">3,821€ </w:t>
            </w:r>
            <w:r w:rsidRPr="00FF6A8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8F5668" w:rsidRDefault="008F5668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VII Rang </w:t>
      </w:r>
      <w:proofErr w:type="spellStart"/>
      <w:r>
        <w:rPr>
          <w:rFonts w:ascii="Arial" w:hAnsi="Arial" w:cs="Arial"/>
          <w:b/>
          <w:bCs/>
          <w:color w:val="000000"/>
        </w:rPr>
        <w:t>lista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ponuda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silaznom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redosljedu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E92E01" w:rsidRDefault="00E92E01" w:rsidP="00E92E01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8BB" w:rsidRDefault="00DA18BB" w:rsidP="00DA18B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osnov</w:t>
      </w:r>
      <w:r w:rsidR="00E92E01">
        <w:rPr>
          <w:rFonts w:ascii="Arial" w:hAnsi="Arial" w:cs="Arial"/>
          <w:color w:val="000000"/>
        </w:rPr>
        <w:t>u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prosječnog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broja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bodova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dodijeljenih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ponudama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po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predviđenom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kriterijumu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utvrđena</w:t>
      </w:r>
      <w:proofErr w:type="spellEnd"/>
      <w:r w:rsidR="00E92E01">
        <w:rPr>
          <w:rFonts w:ascii="Arial" w:hAnsi="Arial" w:cs="Arial"/>
          <w:color w:val="000000"/>
        </w:rPr>
        <w:t xml:space="preserve"> je </w:t>
      </w:r>
      <w:proofErr w:type="spellStart"/>
      <w:r w:rsidR="00E92E01">
        <w:rPr>
          <w:rFonts w:ascii="Arial" w:hAnsi="Arial" w:cs="Arial"/>
          <w:color w:val="000000"/>
        </w:rPr>
        <w:t>sljedeća</w:t>
      </w:r>
      <w:proofErr w:type="spellEnd"/>
      <w:r w:rsidR="00E92E01">
        <w:rPr>
          <w:rFonts w:ascii="Arial" w:hAnsi="Arial" w:cs="Arial"/>
          <w:color w:val="000000"/>
        </w:rPr>
        <w:t xml:space="preserve"> rang </w:t>
      </w:r>
      <w:proofErr w:type="spellStart"/>
      <w:r w:rsidR="00E92E01">
        <w:rPr>
          <w:rFonts w:ascii="Arial" w:hAnsi="Arial" w:cs="Arial"/>
          <w:color w:val="000000"/>
        </w:rPr>
        <w:t>lista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ponuda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po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silaznom</w:t>
      </w:r>
      <w:proofErr w:type="spellEnd"/>
      <w:r w:rsidR="00E92E01">
        <w:rPr>
          <w:rFonts w:ascii="Arial" w:hAnsi="Arial" w:cs="Arial"/>
          <w:color w:val="000000"/>
        </w:rPr>
        <w:t xml:space="preserve"> </w:t>
      </w:r>
      <w:proofErr w:type="spellStart"/>
      <w:r w:rsidR="00E92E01">
        <w:rPr>
          <w:rFonts w:ascii="Arial" w:hAnsi="Arial" w:cs="Arial"/>
          <w:color w:val="000000"/>
        </w:rPr>
        <w:t>redosljedu</w:t>
      </w:r>
      <w:proofErr w:type="spellEnd"/>
      <w:r w:rsidR="00E92E01">
        <w:rPr>
          <w:rFonts w:ascii="Arial" w:hAnsi="Arial" w:cs="Arial"/>
          <w:color w:val="000000"/>
        </w:rPr>
        <w:t>:</w:t>
      </w:r>
    </w:p>
    <w:p w:rsidR="00E30B19" w:rsidRDefault="00E30B19" w:rsidP="00E30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lang w:val="sv-SE" w:eastAsia="zh-TW"/>
        </w:rPr>
      </w:pPr>
      <w:r w:rsidRPr="00E30B19">
        <w:rPr>
          <w:rFonts w:ascii="Arial" w:eastAsia="PMingLiU" w:hAnsi="Arial" w:cs="Arial"/>
          <w:lang w:val="sv-SE" w:eastAsia="zh-TW"/>
        </w:rPr>
        <w:t>1) Ponudi ponuđača</w:t>
      </w:r>
      <w:r w:rsidRPr="00E30B19">
        <w:rPr>
          <w:rFonts w:ascii="Arial" w:hAnsi="Arial" w:cs="Arial"/>
          <w:b/>
          <w:lang w:val="it-IT"/>
        </w:rPr>
        <w:t xml:space="preserve"> “</w:t>
      </w:r>
      <w:r w:rsidR="00704CAA">
        <w:rPr>
          <w:rFonts w:ascii="Arial" w:hAnsi="Arial" w:cs="Arial"/>
          <w:b/>
          <w:bCs/>
        </w:rPr>
        <w:t>Telenor</w:t>
      </w:r>
      <w:r w:rsidRPr="00E30B19">
        <w:rPr>
          <w:rFonts w:ascii="Arial" w:hAnsi="Arial" w:cs="Arial"/>
          <w:b/>
          <w:bCs/>
        </w:rPr>
        <w:t>”</w:t>
      </w:r>
      <w:r w:rsidRPr="00E30B19">
        <w:rPr>
          <w:rFonts w:ascii="Arial" w:hAnsi="Arial" w:cs="Arial"/>
          <w:bCs/>
        </w:rPr>
        <w:t xml:space="preserve">. </w:t>
      </w:r>
      <w:proofErr w:type="spellStart"/>
      <w:r w:rsidRPr="00E30B19">
        <w:rPr>
          <w:rFonts w:ascii="Arial" w:hAnsi="Arial" w:cs="Arial"/>
          <w:bCs/>
        </w:rPr>
        <w:t>Podgorica</w:t>
      </w:r>
      <w:proofErr w:type="spellEnd"/>
      <w:r w:rsidRPr="00E30B19">
        <w:rPr>
          <w:rFonts w:ascii="Arial" w:hAnsi="Arial" w:cs="Arial"/>
          <w:bCs/>
        </w:rPr>
        <w:t>,</w:t>
      </w:r>
      <w:r w:rsidRPr="00E30B19">
        <w:rPr>
          <w:rFonts w:ascii="Arial" w:hAnsi="Arial" w:cs="Arial"/>
          <w:b/>
          <w:i/>
        </w:rPr>
        <w:t xml:space="preserve"> </w:t>
      </w:r>
      <w:r w:rsidRPr="00E30B19">
        <w:rPr>
          <w:rFonts w:ascii="Arial" w:eastAsia="PMingLiU" w:hAnsi="Arial" w:cs="Arial"/>
          <w:lang w:val="sv-SE" w:eastAsia="zh-TW"/>
        </w:rPr>
        <w:t xml:space="preserve">za ponuđenu cijenu od </w:t>
      </w:r>
      <w:r w:rsidR="00BF1990">
        <w:rPr>
          <w:rFonts w:ascii="Arial" w:hAnsi="Arial" w:cs="Arial"/>
          <w:b/>
          <w:iCs/>
          <w:color w:val="000000"/>
        </w:rPr>
        <w:t>1</w:t>
      </w:r>
      <w:proofErr w:type="gramStart"/>
      <w:r w:rsidR="00BF1990">
        <w:rPr>
          <w:rFonts w:ascii="Arial" w:hAnsi="Arial" w:cs="Arial"/>
          <w:b/>
          <w:iCs/>
          <w:color w:val="000000"/>
        </w:rPr>
        <w:t>,</w:t>
      </w:r>
      <w:r w:rsidR="00704CAA">
        <w:rPr>
          <w:rFonts w:ascii="Arial" w:hAnsi="Arial" w:cs="Arial"/>
          <w:b/>
          <w:iCs/>
          <w:color w:val="000000"/>
        </w:rPr>
        <w:t>204</w:t>
      </w:r>
      <w:r w:rsidR="00704CAA">
        <w:rPr>
          <w:rFonts w:ascii="Arial" w:hAnsi="Arial" w:cs="Arial"/>
          <w:b/>
          <w:color w:val="000000"/>
        </w:rPr>
        <w:t>1</w:t>
      </w:r>
      <w:proofErr w:type="gramEnd"/>
      <w:r w:rsidR="00704CAA">
        <w:rPr>
          <w:rFonts w:ascii="Arial" w:hAnsi="Arial" w:cs="Arial"/>
          <w:color w:val="000000"/>
        </w:rPr>
        <w:t xml:space="preserve"> </w:t>
      </w:r>
      <w:proofErr w:type="spellStart"/>
      <w:r w:rsidR="00704CAA">
        <w:rPr>
          <w:rFonts w:ascii="Arial" w:eastAsia="PMingLiU" w:hAnsi="Arial" w:cs="Arial"/>
          <w:color w:val="000000"/>
          <w:lang w:eastAsia="zh-TW"/>
        </w:rPr>
        <w:t>eura</w:t>
      </w:r>
      <w:proofErr w:type="spellEnd"/>
      <w:r w:rsidR="00704CAA">
        <w:rPr>
          <w:rFonts w:ascii="Arial" w:eastAsia="PMingLiU" w:hAnsi="Arial" w:cs="Arial"/>
          <w:color w:val="000000"/>
          <w:lang w:eastAsia="zh-TW"/>
        </w:rPr>
        <w:t xml:space="preserve">; </w:t>
      </w:r>
      <w:r w:rsidRPr="00E30B19">
        <w:rPr>
          <w:rFonts w:ascii="Arial" w:eastAsia="PMingLiU" w:hAnsi="Arial" w:cs="Arial"/>
          <w:lang w:val="sv-SE" w:eastAsia="zh-TW"/>
        </w:rPr>
        <w:t xml:space="preserve">dodijeljeno je </w:t>
      </w:r>
      <w:r w:rsidRPr="009312BF">
        <w:rPr>
          <w:rFonts w:ascii="Arial" w:eastAsia="PMingLiU" w:hAnsi="Arial" w:cs="Arial"/>
          <w:b/>
          <w:lang w:val="sv-SE" w:eastAsia="zh-TW"/>
        </w:rPr>
        <w:t>100</w:t>
      </w:r>
      <w:r w:rsidRPr="00E30B19">
        <w:rPr>
          <w:rFonts w:ascii="Arial" w:eastAsia="PMingLiU" w:hAnsi="Arial" w:cs="Arial"/>
          <w:lang w:val="sv-SE" w:eastAsia="zh-TW"/>
        </w:rPr>
        <w:t xml:space="preserve"> bodova.</w:t>
      </w:r>
    </w:p>
    <w:p w:rsidR="00DA18BB" w:rsidRPr="002269CE" w:rsidRDefault="0051519D" w:rsidP="00DA1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lang w:val="sv-SE" w:eastAsia="zh-TW"/>
        </w:rPr>
      </w:pPr>
      <w:r>
        <w:rPr>
          <w:rFonts w:ascii="Arial" w:eastAsia="PMingLiU" w:hAnsi="Arial" w:cs="Arial"/>
          <w:lang w:val="sv-SE" w:eastAsia="zh-TW"/>
        </w:rPr>
        <w:t>2)</w:t>
      </w:r>
      <w:r w:rsidR="00AB4DB8">
        <w:rPr>
          <w:rFonts w:ascii="Arial" w:eastAsia="PMingLiU" w:hAnsi="Arial" w:cs="Arial"/>
          <w:lang w:val="sv-SE" w:eastAsia="zh-TW"/>
        </w:rPr>
        <w:t xml:space="preserve"> </w:t>
      </w:r>
      <w:r w:rsidR="00AB4DB8" w:rsidRPr="00E30B19">
        <w:rPr>
          <w:rFonts w:ascii="Arial" w:eastAsia="PMingLiU" w:hAnsi="Arial" w:cs="Arial"/>
          <w:lang w:val="sv-SE" w:eastAsia="zh-TW"/>
        </w:rPr>
        <w:t>Ponudi ponuđača</w:t>
      </w:r>
      <w:r w:rsidR="00AB4DB8" w:rsidRPr="00E30B19">
        <w:rPr>
          <w:rFonts w:ascii="Arial" w:hAnsi="Arial" w:cs="Arial"/>
          <w:b/>
          <w:lang w:val="it-IT"/>
        </w:rPr>
        <w:t xml:space="preserve"> “</w:t>
      </w:r>
      <w:proofErr w:type="spellStart"/>
      <w:r w:rsidR="00AB4DB8">
        <w:rPr>
          <w:rFonts w:ascii="Arial" w:hAnsi="Arial" w:cs="Arial"/>
          <w:b/>
          <w:bCs/>
        </w:rPr>
        <w:t>Mtel</w:t>
      </w:r>
      <w:proofErr w:type="spellEnd"/>
      <w:r w:rsidR="00AB4DB8" w:rsidRPr="00E30B19">
        <w:rPr>
          <w:rFonts w:ascii="Arial" w:hAnsi="Arial" w:cs="Arial"/>
          <w:b/>
          <w:bCs/>
        </w:rPr>
        <w:t>”</w:t>
      </w:r>
      <w:r w:rsidR="00AB4DB8" w:rsidRPr="00E30B19">
        <w:rPr>
          <w:rFonts w:ascii="Arial" w:hAnsi="Arial" w:cs="Arial"/>
          <w:bCs/>
        </w:rPr>
        <w:t xml:space="preserve">. </w:t>
      </w:r>
      <w:proofErr w:type="spellStart"/>
      <w:r w:rsidR="00AB4DB8" w:rsidRPr="00E30B19">
        <w:rPr>
          <w:rFonts w:ascii="Arial" w:hAnsi="Arial" w:cs="Arial"/>
          <w:bCs/>
        </w:rPr>
        <w:t>Podgorica</w:t>
      </w:r>
      <w:proofErr w:type="spellEnd"/>
      <w:r w:rsidR="00AB4DB8" w:rsidRPr="00E30B19">
        <w:rPr>
          <w:rFonts w:ascii="Arial" w:hAnsi="Arial" w:cs="Arial"/>
          <w:bCs/>
        </w:rPr>
        <w:t>,</w:t>
      </w:r>
      <w:r w:rsidR="00AB4DB8" w:rsidRPr="00E30B19">
        <w:rPr>
          <w:rFonts w:ascii="Arial" w:hAnsi="Arial" w:cs="Arial"/>
          <w:b/>
          <w:i/>
        </w:rPr>
        <w:t xml:space="preserve"> </w:t>
      </w:r>
      <w:r w:rsidR="00AB4DB8" w:rsidRPr="00E30B19">
        <w:rPr>
          <w:rFonts w:ascii="Arial" w:eastAsia="PMingLiU" w:hAnsi="Arial" w:cs="Arial"/>
          <w:lang w:val="sv-SE" w:eastAsia="zh-TW"/>
        </w:rPr>
        <w:t xml:space="preserve">za ponuđenu cijenu </w:t>
      </w:r>
      <w:proofErr w:type="gramStart"/>
      <w:r w:rsidR="00AB4DB8" w:rsidRPr="00E30B19">
        <w:rPr>
          <w:rFonts w:ascii="Arial" w:eastAsia="PMingLiU" w:hAnsi="Arial" w:cs="Arial"/>
          <w:lang w:val="sv-SE" w:eastAsia="zh-TW"/>
        </w:rPr>
        <w:t>od</w:t>
      </w:r>
      <w:proofErr w:type="gramEnd"/>
      <w:r w:rsidR="00AB4DB8" w:rsidRPr="00E30B19">
        <w:rPr>
          <w:rFonts w:ascii="Arial" w:eastAsia="PMingLiU" w:hAnsi="Arial" w:cs="Arial"/>
          <w:lang w:val="sv-SE" w:eastAsia="zh-TW"/>
        </w:rPr>
        <w:t xml:space="preserve"> </w:t>
      </w:r>
      <w:r w:rsidR="00AB4DB8">
        <w:rPr>
          <w:rFonts w:ascii="Arial" w:hAnsi="Arial" w:cs="Arial"/>
          <w:b/>
          <w:iCs/>
          <w:color w:val="000000"/>
        </w:rPr>
        <w:t>3,821</w:t>
      </w:r>
      <w:r w:rsidR="00AB4DB8">
        <w:rPr>
          <w:rFonts w:ascii="Arial" w:hAnsi="Arial" w:cs="Arial"/>
          <w:color w:val="000000"/>
        </w:rPr>
        <w:t xml:space="preserve"> </w:t>
      </w:r>
      <w:proofErr w:type="spellStart"/>
      <w:r w:rsidR="00AB4DB8">
        <w:rPr>
          <w:rFonts w:ascii="Arial" w:eastAsia="PMingLiU" w:hAnsi="Arial" w:cs="Arial"/>
          <w:color w:val="000000"/>
          <w:lang w:eastAsia="zh-TW"/>
        </w:rPr>
        <w:t>eura</w:t>
      </w:r>
      <w:proofErr w:type="spellEnd"/>
      <w:r w:rsidR="00AB4DB8">
        <w:rPr>
          <w:rFonts w:ascii="Arial" w:eastAsia="PMingLiU" w:hAnsi="Arial" w:cs="Arial"/>
          <w:color w:val="000000"/>
          <w:lang w:eastAsia="zh-TW"/>
        </w:rPr>
        <w:t xml:space="preserve">; </w:t>
      </w:r>
      <w:r w:rsidR="00AB4DB8" w:rsidRPr="00E30B19">
        <w:rPr>
          <w:rFonts w:ascii="Arial" w:eastAsia="PMingLiU" w:hAnsi="Arial" w:cs="Arial"/>
          <w:lang w:val="sv-SE" w:eastAsia="zh-TW"/>
        </w:rPr>
        <w:t xml:space="preserve">dodijeljeno je </w:t>
      </w:r>
      <w:r w:rsidR="00AB4DB8">
        <w:rPr>
          <w:rFonts w:ascii="Arial" w:eastAsia="PMingLiU" w:hAnsi="Arial" w:cs="Arial"/>
          <w:b/>
          <w:lang w:val="sv-SE" w:eastAsia="zh-TW"/>
        </w:rPr>
        <w:t xml:space="preserve">31.51 </w:t>
      </w:r>
      <w:r w:rsidR="00AB4DB8" w:rsidRPr="00E30B19">
        <w:rPr>
          <w:rFonts w:ascii="Arial" w:eastAsia="PMingLiU" w:hAnsi="Arial" w:cs="Arial"/>
          <w:lang w:val="sv-SE" w:eastAsia="zh-TW"/>
        </w:rPr>
        <w:t>bodova.</w:t>
      </w:r>
    </w:p>
    <w:p w:rsidR="00DA18BB" w:rsidRPr="000F07B9" w:rsidRDefault="00DA18BB" w:rsidP="00DA18BB">
      <w:pPr>
        <w:spacing w:after="0" w:line="240" w:lineRule="auto"/>
        <w:rPr>
          <w:rFonts w:ascii="Arial" w:hAnsi="Arial" w:cs="Arial"/>
          <w:color w:val="000000"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 </w:t>
      </w:r>
      <w:proofErr w:type="spellStart"/>
      <w:r>
        <w:rPr>
          <w:rFonts w:ascii="Arial" w:hAnsi="Arial" w:cs="Arial"/>
          <w:b/>
        </w:rPr>
        <w:t>Naziv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ponudjača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čija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ponuda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izabrana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najpovoljnija</w:t>
      </w:r>
      <w:proofErr w:type="spellEnd"/>
      <w:r>
        <w:rPr>
          <w:rFonts w:ascii="Arial" w:hAnsi="Arial" w:cs="Arial"/>
          <w:b/>
        </w:rPr>
        <w:t>:</w:t>
      </w:r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E92E01" w:rsidTr="00E92E01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Ponuđač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DA18BB" w:rsidRPr="00C3188B" w:rsidRDefault="00857B7A" w:rsidP="00704CA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,</w:t>
            </w:r>
            <w:r w:rsidR="002305BC">
              <w:rPr>
                <w:rFonts w:ascii="Arial" w:hAnsi="Arial" w:cs="Arial"/>
                <w:b/>
              </w:rPr>
              <w:t>,T</w:t>
            </w:r>
            <w:r w:rsidR="00704CAA">
              <w:rPr>
                <w:rFonts w:ascii="Arial" w:hAnsi="Arial" w:cs="Arial"/>
                <w:b/>
              </w:rPr>
              <w:t>elenor</w:t>
            </w:r>
            <w:r w:rsidR="00E30B19" w:rsidRPr="00C3188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Kontakt-osoba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DA18BB" w:rsidRDefault="00704CAA" w:rsidP="00704CA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</w:tr>
      <w:tr w:rsidR="00E92E01" w:rsidTr="00E92E01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DA18BB" w:rsidRDefault="00704CAA" w:rsidP="00DA18B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trg</w:t>
            </w:r>
            <w:proofErr w:type="spellEnd"/>
            <w:r>
              <w:rPr>
                <w:rFonts w:ascii="Arial" w:hAnsi="Arial" w:cs="Arial"/>
              </w:rPr>
              <w:t xml:space="preserve"> br.4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DA18BB" w:rsidRDefault="00E30B1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81000</w:t>
            </w:r>
          </w:p>
        </w:tc>
      </w:tr>
      <w:tr w:rsidR="00E92E01" w:rsidTr="00E92E01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Grad:  </w:t>
            </w:r>
          </w:p>
          <w:p w:rsidR="00DA18BB" w:rsidRDefault="00E30B1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Podgorica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E01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Identifikacioni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(PIB):</w:t>
            </w:r>
          </w:p>
          <w:p w:rsidR="00DA18BB" w:rsidRDefault="00857B7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02717557</w:t>
            </w:r>
          </w:p>
        </w:tc>
      </w:tr>
      <w:tr w:rsidR="00E92E01" w:rsidTr="00E92E01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01" w:rsidRDefault="00E92E01" w:rsidP="00704CA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1F5F3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+382 </w:t>
            </w:r>
            <w:r w:rsidR="00704CA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69 010 287</w:t>
            </w:r>
            <w:r w:rsidR="009312BF" w:rsidRPr="009E197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E01" w:rsidRDefault="00E92E01" w:rsidP="009312B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  <w:r w:rsidR="009312BF">
              <w:rPr>
                <w:rFonts w:ascii="Arial" w:hAnsi="Arial" w:cs="Arial"/>
              </w:rPr>
              <w:t>---------</w:t>
            </w:r>
          </w:p>
        </w:tc>
      </w:tr>
      <w:tr w:rsidR="00E92E01" w:rsidTr="00244274">
        <w:trPr>
          <w:trHeight w:val="528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11FA" w:rsidRDefault="00E92E0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Elektronska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 (e-mail): </w:t>
            </w:r>
          </w:p>
          <w:p w:rsidR="00DA18BB" w:rsidRDefault="00704CAA" w:rsidP="00857B7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javne.nabavke</w:t>
            </w:r>
            <w:r w:rsidRPr="00EF2636">
              <w:rPr>
                <w:rFonts w:ascii="Arial" w:eastAsia="Times New Roman" w:hAnsi="Arial" w:cs="Arial"/>
              </w:rPr>
              <w:t>@</w:t>
            </w:r>
            <w:r>
              <w:rPr>
                <w:rFonts w:ascii="Arial" w:eastAsia="Times New Roman" w:hAnsi="Arial" w:cs="Arial"/>
              </w:rPr>
              <w:t>telenor.me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2E01" w:rsidRDefault="000D11FA" w:rsidP="00857B7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92E01">
              <w:rPr>
                <w:rFonts w:ascii="Arial" w:hAnsi="Arial" w:cs="Arial"/>
              </w:rPr>
              <w:t xml:space="preserve">nternet </w:t>
            </w:r>
            <w:proofErr w:type="spellStart"/>
            <w:r w:rsidR="00E92E01">
              <w:rPr>
                <w:rFonts w:ascii="Arial" w:hAnsi="Arial" w:cs="Arial"/>
              </w:rPr>
              <w:t>adresa</w:t>
            </w:r>
            <w:proofErr w:type="spellEnd"/>
            <w:r w:rsidR="00E92E01">
              <w:rPr>
                <w:rFonts w:ascii="Arial" w:hAnsi="Arial" w:cs="Arial"/>
              </w:rPr>
              <w:t xml:space="preserve">: </w:t>
            </w:r>
          </w:p>
          <w:p w:rsidR="00857B7A" w:rsidRDefault="00704CAA" w:rsidP="00704CA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www.telenor</w:t>
            </w:r>
            <w:r w:rsidR="00857B7A">
              <w:rPr>
                <w:rFonts w:ascii="Arial" w:hAnsi="Arial" w:cs="Arial"/>
              </w:rPr>
              <w:t>.me</w:t>
            </w:r>
          </w:p>
        </w:tc>
      </w:tr>
    </w:tbl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9312BF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 </w:t>
      </w:r>
      <w:proofErr w:type="spellStart"/>
      <w:r>
        <w:rPr>
          <w:rFonts w:ascii="Arial" w:hAnsi="Arial" w:cs="Arial"/>
          <w:b/>
        </w:rPr>
        <w:t>Cijena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najpovoljnije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ponude</w:t>
      </w:r>
      <w:proofErr w:type="spellEnd"/>
    </w:p>
    <w:p w:rsidR="00E92E01" w:rsidRDefault="009312BF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056" w:rsidRDefault="00917056" w:rsidP="0091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Jedini</w:t>
      </w:r>
      <w:proofErr w:type="spellEnd"/>
      <w:r>
        <w:rPr>
          <w:rFonts w:ascii="Arial" w:hAnsi="Arial" w:cs="Arial"/>
          <w:lang w:val="sr-Latn-ME"/>
        </w:rPr>
        <w:t xml:space="preserve">čna cijena 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sz w:val="24"/>
          <w:szCs w:val="24"/>
        </w:rPr>
        <w:t>,2041</w:t>
      </w:r>
      <w:proofErr w:type="gramEnd"/>
      <w:r>
        <w:rPr>
          <w:rFonts w:ascii="Times New Roman" w:hAnsi="Times New Roman"/>
          <w:b/>
          <w:sz w:val="24"/>
          <w:szCs w:val="24"/>
        </w:rPr>
        <w:t>€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vršiti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sukcesivno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naručioca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procijenjene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</w:t>
      </w:r>
      <w:r>
        <w:rPr>
          <w:rFonts w:ascii="Times New Roman" w:hAnsi="Times New Roman"/>
          <w:b/>
          <w:sz w:val="24"/>
          <w:szCs w:val="24"/>
        </w:rPr>
        <w:t xml:space="preserve">3.305,78 </w:t>
      </w:r>
      <w:r>
        <w:rPr>
          <w:rFonts w:ascii="Times New Roman" w:hAnsi="Times New Roman"/>
          <w:b/>
          <w:color w:val="000000"/>
          <w:sz w:val="24"/>
          <w:szCs w:val="24"/>
        </w:rPr>
        <w:t>€;</w:t>
      </w:r>
    </w:p>
    <w:p w:rsidR="009312BF" w:rsidRDefault="009312BF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9312BF" w:rsidRDefault="009312BF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Default="00E92E01" w:rsidP="00E9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</w:t>
      </w:r>
      <w:proofErr w:type="gramStart"/>
      <w:r>
        <w:rPr>
          <w:rFonts w:ascii="Arial" w:hAnsi="Arial" w:cs="Arial"/>
          <w:b/>
        </w:rPr>
        <w:t>Sa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izabranim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ponuđačem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naručilac</w:t>
      </w:r>
      <w:proofErr w:type="spellEnd"/>
    </w:p>
    <w:p w:rsidR="00E92E01" w:rsidRDefault="00E92E01" w:rsidP="00E92E0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2E01" w:rsidRDefault="00E92E01" w:rsidP="002269CE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</w:t>
      </w:r>
    </w:p>
    <w:p w:rsidR="000F07B9" w:rsidRPr="000F07B9" w:rsidRDefault="00E92E01" w:rsidP="000F07B9">
      <w:pPr>
        <w:spacing w:after="0" w:line="240" w:lineRule="auto"/>
        <w:jc w:val="center"/>
        <w:rPr>
          <w:rFonts w:ascii="Arial" w:eastAsia="PMingLiU" w:hAnsi="Arial" w:cs="Arial"/>
          <w:bCs/>
          <w:color w:val="000000"/>
          <w:lang w:eastAsia="zh-TW"/>
        </w:rPr>
      </w:pPr>
      <w:proofErr w:type="spellStart"/>
      <w:r w:rsidRPr="000F07B9">
        <w:rPr>
          <w:rFonts w:ascii="Arial" w:eastAsia="PMingLiU" w:hAnsi="Arial" w:cs="Arial"/>
          <w:bCs/>
          <w:color w:val="000000"/>
          <w:lang w:eastAsia="zh-TW"/>
        </w:rPr>
        <w:t>Službenik</w:t>
      </w:r>
      <w:proofErr w:type="spellEnd"/>
      <w:r w:rsidRPr="000F07B9">
        <w:rPr>
          <w:rFonts w:ascii="Arial" w:eastAsia="PMingLiU" w:hAnsi="Arial" w:cs="Arial"/>
          <w:bCs/>
          <w:color w:val="000000"/>
          <w:lang w:eastAsia="zh-TW"/>
        </w:rPr>
        <w:t xml:space="preserve"> </w:t>
      </w:r>
      <w:proofErr w:type="spellStart"/>
      <w:r w:rsidRPr="000F07B9">
        <w:rPr>
          <w:rFonts w:ascii="Arial" w:eastAsia="PMingLiU" w:hAnsi="Arial" w:cs="Arial"/>
          <w:bCs/>
          <w:color w:val="000000"/>
          <w:lang w:eastAsia="zh-TW"/>
        </w:rPr>
        <w:t>za</w:t>
      </w:r>
      <w:proofErr w:type="spellEnd"/>
      <w:r w:rsidRPr="000F07B9">
        <w:rPr>
          <w:rFonts w:ascii="Arial" w:eastAsia="PMingLiU" w:hAnsi="Arial" w:cs="Arial"/>
          <w:bCs/>
          <w:color w:val="000000"/>
          <w:lang w:eastAsia="zh-TW"/>
        </w:rPr>
        <w:t xml:space="preserve"> </w:t>
      </w:r>
      <w:proofErr w:type="spellStart"/>
      <w:r w:rsidRPr="000F07B9">
        <w:rPr>
          <w:rFonts w:ascii="Arial" w:eastAsia="PMingLiU" w:hAnsi="Arial" w:cs="Arial"/>
          <w:bCs/>
          <w:color w:val="000000"/>
          <w:lang w:eastAsia="zh-TW"/>
        </w:rPr>
        <w:t>javne</w:t>
      </w:r>
      <w:proofErr w:type="spellEnd"/>
      <w:r w:rsidRPr="000F07B9">
        <w:rPr>
          <w:rFonts w:ascii="Arial" w:eastAsia="PMingLiU" w:hAnsi="Arial" w:cs="Arial"/>
          <w:bCs/>
          <w:color w:val="000000"/>
          <w:lang w:eastAsia="zh-TW"/>
        </w:rPr>
        <w:t xml:space="preserve"> </w:t>
      </w:r>
      <w:proofErr w:type="spellStart"/>
      <w:r w:rsidRPr="000F07B9">
        <w:rPr>
          <w:rFonts w:ascii="Arial" w:eastAsia="PMingLiU" w:hAnsi="Arial" w:cs="Arial"/>
          <w:bCs/>
          <w:color w:val="000000"/>
          <w:lang w:eastAsia="zh-TW"/>
        </w:rPr>
        <w:t>nabavke</w:t>
      </w:r>
      <w:proofErr w:type="spellEnd"/>
      <w:r w:rsidRPr="000F07B9">
        <w:rPr>
          <w:rFonts w:ascii="Arial" w:eastAsia="PMingLiU" w:hAnsi="Arial" w:cs="Arial"/>
          <w:bCs/>
          <w:color w:val="000000"/>
          <w:lang w:eastAsia="zh-TW"/>
        </w:rPr>
        <w:t>:</w:t>
      </w:r>
    </w:p>
    <w:p w:rsidR="000F07B9" w:rsidRPr="000F07B9" w:rsidRDefault="000F07B9" w:rsidP="000F07B9">
      <w:pPr>
        <w:spacing w:after="0" w:line="240" w:lineRule="auto"/>
        <w:jc w:val="center"/>
        <w:rPr>
          <w:rFonts w:ascii="Arial" w:eastAsia="PMingLiU" w:hAnsi="Arial" w:cs="Arial"/>
          <w:bCs/>
          <w:color w:val="000000"/>
          <w:lang w:eastAsia="zh-TW"/>
        </w:rPr>
      </w:pPr>
    </w:p>
    <w:p w:rsidR="000F07B9" w:rsidRPr="000F07B9" w:rsidRDefault="000F07B9" w:rsidP="000F07B9">
      <w:pPr>
        <w:spacing w:after="0" w:line="240" w:lineRule="auto"/>
        <w:jc w:val="center"/>
        <w:rPr>
          <w:rFonts w:ascii="Arial" w:eastAsia="PMingLiU" w:hAnsi="Arial" w:cs="Arial"/>
          <w:color w:val="000000"/>
          <w:u w:val="single"/>
        </w:rPr>
      </w:pPr>
      <w:proofErr w:type="spellStart"/>
      <w:r w:rsidRPr="000F07B9">
        <w:rPr>
          <w:rFonts w:ascii="Arial" w:eastAsia="PMingLiU" w:hAnsi="Arial" w:cs="Arial"/>
          <w:bCs/>
          <w:color w:val="000000"/>
          <w:lang w:eastAsia="zh-TW"/>
        </w:rPr>
        <w:t>Maša</w:t>
      </w:r>
      <w:proofErr w:type="spellEnd"/>
      <w:r w:rsidRPr="000F07B9">
        <w:rPr>
          <w:rFonts w:ascii="Arial" w:eastAsia="PMingLiU" w:hAnsi="Arial" w:cs="Arial"/>
          <w:bCs/>
          <w:color w:val="000000"/>
          <w:lang w:eastAsia="zh-TW"/>
        </w:rPr>
        <w:t xml:space="preserve"> LALEVIĆ</w:t>
      </w:r>
    </w:p>
    <w:p w:rsidR="000F07B9" w:rsidRDefault="000F07B9" w:rsidP="000F07B9">
      <w:pPr>
        <w:spacing w:after="0" w:line="240" w:lineRule="auto"/>
        <w:jc w:val="center"/>
        <w:rPr>
          <w:rFonts w:ascii="Arial" w:eastAsia="PMingLiU" w:hAnsi="Arial" w:cs="Arial"/>
          <w:color w:val="000000"/>
          <w:u w:val="single"/>
        </w:rPr>
      </w:pPr>
    </w:p>
    <w:p w:rsidR="00E92E01" w:rsidRDefault="000F07B9" w:rsidP="000F07B9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>
        <w:rPr>
          <w:rFonts w:ascii="Arial" w:eastAsia="PMingLiU" w:hAnsi="Arial" w:cs="Arial"/>
          <w:color w:val="000000"/>
          <w:u w:val="single"/>
        </w:rPr>
        <w:t>__________________</w:t>
      </w:r>
    </w:p>
    <w:p w:rsidR="00E92E01" w:rsidRDefault="00E92E01" w:rsidP="00E92E01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E92E01" w:rsidRDefault="00E92E01" w:rsidP="00E92E01">
      <w:pPr>
        <w:spacing w:after="0" w:line="240" w:lineRule="auto"/>
        <w:jc w:val="both"/>
        <w:rPr>
          <w:rFonts w:ascii="Arial" w:hAnsi="Arial" w:cs="Arial"/>
        </w:rPr>
      </w:pPr>
    </w:p>
    <w:p w:rsidR="00E92E01" w:rsidRDefault="00E92E01" w:rsidP="00E92E01">
      <w:pPr>
        <w:spacing w:after="0" w:line="240" w:lineRule="auto"/>
        <w:jc w:val="both"/>
        <w:rPr>
          <w:rFonts w:ascii="Arial" w:hAnsi="Arial" w:cs="Arial"/>
        </w:rPr>
      </w:pPr>
    </w:p>
    <w:p w:rsidR="000F07B9" w:rsidRDefault="00E92E01" w:rsidP="000F07B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Ovlašćeno</w:t>
      </w:r>
      <w:proofErr w:type="spellEnd"/>
      <w:r>
        <w:rPr>
          <w:rFonts w:ascii="Arial" w:hAnsi="Arial" w:cs="Arial"/>
        </w:rPr>
        <w:t xml:space="preserve"> lice </w:t>
      </w:r>
      <w:proofErr w:type="spellStart"/>
      <w:r>
        <w:rPr>
          <w:rFonts w:ascii="Arial" w:hAnsi="Arial" w:cs="Arial"/>
        </w:rPr>
        <w:t>naručioca</w:t>
      </w:r>
      <w:proofErr w:type="spellEnd"/>
    </w:p>
    <w:p w:rsidR="000F07B9" w:rsidRDefault="000F07B9" w:rsidP="000F07B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F07B9" w:rsidRDefault="000F07B9" w:rsidP="000F07B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Milica</w:t>
      </w:r>
      <w:proofErr w:type="spellEnd"/>
      <w:r>
        <w:rPr>
          <w:rFonts w:ascii="Arial" w:hAnsi="Arial" w:cs="Arial"/>
        </w:rPr>
        <w:t xml:space="preserve"> TOMOVIĆ</w:t>
      </w:r>
    </w:p>
    <w:p w:rsidR="000F07B9" w:rsidRDefault="000F07B9" w:rsidP="000F07B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92E01" w:rsidRDefault="000F07B9" w:rsidP="003F234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</w:rPr>
      </w:pPr>
      <w:r>
        <w:rPr>
          <w:rFonts w:ascii="Arial" w:hAnsi="Arial" w:cs="Arial"/>
        </w:rPr>
        <w:t>__________________</w:t>
      </w:r>
    </w:p>
    <w:p w:rsidR="005B77A3" w:rsidRDefault="00E92E01" w:rsidP="003552C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Arial" w:eastAsia="PMingLiU" w:hAnsi="Arial" w:cs="Arial"/>
          <w:color w:val="000000"/>
        </w:rPr>
        <w:t>M.P.</w:t>
      </w:r>
      <w:bookmarkStart w:id="0" w:name="_GoBack"/>
      <w:bookmarkEnd w:id="0"/>
      <w:proofErr w:type="gramEnd"/>
      <w:r w:rsidR="003552C4">
        <w:t xml:space="preserve"> </w:t>
      </w:r>
    </w:p>
    <w:sectPr w:rsidR="005B7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02" w:rsidRDefault="00741702" w:rsidP="00E92E01">
      <w:pPr>
        <w:spacing w:after="0" w:line="240" w:lineRule="auto"/>
      </w:pPr>
      <w:r>
        <w:separator/>
      </w:r>
    </w:p>
  </w:endnote>
  <w:endnote w:type="continuationSeparator" w:id="0">
    <w:p w:rsidR="00741702" w:rsidRDefault="00741702" w:rsidP="00E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02" w:rsidRDefault="00741702" w:rsidP="00E92E01">
      <w:pPr>
        <w:spacing w:after="0" w:line="240" w:lineRule="auto"/>
      </w:pPr>
      <w:r>
        <w:separator/>
      </w:r>
    </w:p>
  </w:footnote>
  <w:footnote w:type="continuationSeparator" w:id="0">
    <w:p w:rsidR="00741702" w:rsidRDefault="00741702" w:rsidP="00E9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75"/>
    <w:multiLevelType w:val="hybridMultilevel"/>
    <w:tmpl w:val="2736A1E6"/>
    <w:lvl w:ilvl="0" w:tplc="2C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72BC"/>
    <w:multiLevelType w:val="hybridMultilevel"/>
    <w:tmpl w:val="BF3AB926"/>
    <w:lvl w:ilvl="0" w:tplc="2C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FFE3E86"/>
    <w:multiLevelType w:val="hybridMultilevel"/>
    <w:tmpl w:val="A00C6B1E"/>
    <w:lvl w:ilvl="0" w:tplc="2C1A000F">
      <w:start w:val="1"/>
      <w:numFmt w:val="decimal"/>
      <w:lvlText w:val="%1."/>
      <w:lvlJc w:val="left"/>
      <w:pPr>
        <w:ind w:left="780" w:hanging="360"/>
      </w:pPr>
    </w:lvl>
    <w:lvl w:ilvl="1" w:tplc="2C1A0019" w:tentative="1">
      <w:start w:val="1"/>
      <w:numFmt w:val="lowerLetter"/>
      <w:lvlText w:val="%2."/>
      <w:lvlJc w:val="left"/>
      <w:pPr>
        <w:ind w:left="1500" w:hanging="360"/>
      </w:pPr>
    </w:lvl>
    <w:lvl w:ilvl="2" w:tplc="2C1A001B" w:tentative="1">
      <w:start w:val="1"/>
      <w:numFmt w:val="lowerRoman"/>
      <w:lvlText w:val="%3."/>
      <w:lvlJc w:val="right"/>
      <w:pPr>
        <w:ind w:left="2220" w:hanging="180"/>
      </w:pPr>
    </w:lvl>
    <w:lvl w:ilvl="3" w:tplc="2C1A000F" w:tentative="1">
      <w:start w:val="1"/>
      <w:numFmt w:val="decimal"/>
      <w:lvlText w:val="%4."/>
      <w:lvlJc w:val="left"/>
      <w:pPr>
        <w:ind w:left="2940" w:hanging="360"/>
      </w:pPr>
    </w:lvl>
    <w:lvl w:ilvl="4" w:tplc="2C1A0019" w:tentative="1">
      <w:start w:val="1"/>
      <w:numFmt w:val="lowerLetter"/>
      <w:lvlText w:val="%5."/>
      <w:lvlJc w:val="left"/>
      <w:pPr>
        <w:ind w:left="3660" w:hanging="360"/>
      </w:pPr>
    </w:lvl>
    <w:lvl w:ilvl="5" w:tplc="2C1A001B" w:tentative="1">
      <w:start w:val="1"/>
      <w:numFmt w:val="lowerRoman"/>
      <w:lvlText w:val="%6."/>
      <w:lvlJc w:val="right"/>
      <w:pPr>
        <w:ind w:left="4380" w:hanging="180"/>
      </w:pPr>
    </w:lvl>
    <w:lvl w:ilvl="6" w:tplc="2C1A000F" w:tentative="1">
      <w:start w:val="1"/>
      <w:numFmt w:val="decimal"/>
      <w:lvlText w:val="%7."/>
      <w:lvlJc w:val="left"/>
      <w:pPr>
        <w:ind w:left="5100" w:hanging="360"/>
      </w:pPr>
    </w:lvl>
    <w:lvl w:ilvl="7" w:tplc="2C1A0019" w:tentative="1">
      <w:start w:val="1"/>
      <w:numFmt w:val="lowerLetter"/>
      <w:lvlText w:val="%8."/>
      <w:lvlJc w:val="left"/>
      <w:pPr>
        <w:ind w:left="5820" w:hanging="360"/>
      </w:pPr>
    </w:lvl>
    <w:lvl w:ilvl="8" w:tplc="2C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F"/>
    <w:rsid w:val="000067DC"/>
    <w:rsid w:val="00035683"/>
    <w:rsid w:val="000C6536"/>
    <w:rsid w:val="000D0374"/>
    <w:rsid w:val="000D11FA"/>
    <w:rsid w:val="000F07B9"/>
    <w:rsid w:val="001B156E"/>
    <w:rsid w:val="001E3E97"/>
    <w:rsid w:val="001F5F34"/>
    <w:rsid w:val="002269CE"/>
    <w:rsid w:val="002305BC"/>
    <w:rsid w:val="0023772F"/>
    <w:rsid w:val="00244274"/>
    <w:rsid w:val="0026707D"/>
    <w:rsid w:val="002A78A3"/>
    <w:rsid w:val="002D1DDD"/>
    <w:rsid w:val="0030217E"/>
    <w:rsid w:val="00344D56"/>
    <w:rsid w:val="00354EDF"/>
    <w:rsid w:val="003552C4"/>
    <w:rsid w:val="003620A0"/>
    <w:rsid w:val="0038037B"/>
    <w:rsid w:val="003A2A50"/>
    <w:rsid w:val="003A6E09"/>
    <w:rsid w:val="003B536B"/>
    <w:rsid w:val="003E15FD"/>
    <w:rsid w:val="003F234B"/>
    <w:rsid w:val="00414381"/>
    <w:rsid w:val="00497B74"/>
    <w:rsid w:val="004A106F"/>
    <w:rsid w:val="005032B0"/>
    <w:rsid w:val="0051307E"/>
    <w:rsid w:val="0051519D"/>
    <w:rsid w:val="00571A63"/>
    <w:rsid w:val="00590582"/>
    <w:rsid w:val="00647394"/>
    <w:rsid w:val="006A6029"/>
    <w:rsid w:val="006B45CB"/>
    <w:rsid w:val="006B6544"/>
    <w:rsid w:val="00704CAA"/>
    <w:rsid w:val="00741702"/>
    <w:rsid w:val="00747D6E"/>
    <w:rsid w:val="00785BBA"/>
    <w:rsid w:val="007F1305"/>
    <w:rsid w:val="00821589"/>
    <w:rsid w:val="008575D7"/>
    <w:rsid w:val="00857B7A"/>
    <w:rsid w:val="008B7811"/>
    <w:rsid w:val="008F5668"/>
    <w:rsid w:val="008F718F"/>
    <w:rsid w:val="008F75A6"/>
    <w:rsid w:val="009106E4"/>
    <w:rsid w:val="00915A06"/>
    <w:rsid w:val="00917056"/>
    <w:rsid w:val="009312BF"/>
    <w:rsid w:val="00932C4C"/>
    <w:rsid w:val="009B1AA3"/>
    <w:rsid w:val="009D7FA4"/>
    <w:rsid w:val="00A15A83"/>
    <w:rsid w:val="00A500F5"/>
    <w:rsid w:val="00A71873"/>
    <w:rsid w:val="00A815ED"/>
    <w:rsid w:val="00AA127F"/>
    <w:rsid w:val="00AA4116"/>
    <w:rsid w:val="00AB4DB8"/>
    <w:rsid w:val="00B27829"/>
    <w:rsid w:val="00B3485F"/>
    <w:rsid w:val="00B55BBE"/>
    <w:rsid w:val="00B8663B"/>
    <w:rsid w:val="00BD7731"/>
    <w:rsid w:val="00BE6042"/>
    <w:rsid w:val="00BF1990"/>
    <w:rsid w:val="00C00C7A"/>
    <w:rsid w:val="00C3188B"/>
    <w:rsid w:val="00C53348"/>
    <w:rsid w:val="00C87618"/>
    <w:rsid w:val="00CA60A5"/>
    <w:rsid w:val="00D04247"/>
    <w:rsid w:val="00D54ABF"/>
    <w:rsid w:val="00D82D54"/>
    <w:rsid w:val="00DA18BB"/>
    <w:rsid w:val="00DB2EED"/>
    <w:rsid w:val="00DC6FDA"/>
    <w:rsid w:val="00DC70D7"/>
    <w:rsid w:val="00DD3126"/>
    <w:rsid w:val="00DD44E4"/>
    <w:rsid w:val="00DF23CD"/>
    <w:rsid w:val="00E018FA"/>
    <w:rsid w:val="00E06B93"/>
    <w:rsid w:val="00E30B19"/>
    <w:rsid w:val="00E47DF5"/>
    <w:rsid w:val="00E66684"/>
    <w:rsid w:val="00E676ED"/>
    <w:rsid w:val="00E92E01"/>
    <w:rsid w:val="00E94605"/>
    <w:rsid w:val="00EB67E2"/>
    <w:rsid w:val="00EC1E3A"/>
    <w:rsid w:val="00F15AC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E01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92E0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92E0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1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12BF"/>
    <w:rPr>
      <w:color w:val="0000FF"/>
      <w:u w:val="single"/>
    </w:rPr>
  </w:style>
  <w:style w:type="table" w:styleId="TableGrid">
    <w:name w:val="Table Grid"/>
    <w:basedOn w:val="TableNormal"/>
    <w:uiPriority w:val="59"/>
    <w:rsid w:val="0070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E01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92E0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92E0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1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B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12BF"/>
    <w:rPr>
      <w:color w:val="0000FF"/>
      <w:u w:val="single"/>
    </w:rPr>
  </w:style>
  <w:style w:type="table" w:styleId="TableGrid">
    <w:name w:val="Table Grid"/>
    <w:basedOn w:val="TableNormal"/>
    <w:uiPriority w:val="59"/>
    <w:rsid w:val="0070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TAJANA</cp:lastModifiedBy>
  <cp:revision>54</cp:revision>
  <cp:lastPrinted>2020-12-09T12:21:00Z</cp:lastPrinted>
  <dcterms:created xsi:type="dcterms:W3CDTF">2020-07-30T11:58:00Z</dcterms:created>
  <dcterms:modified xsi:type="dcterms:W3CDTF">2021-02-02T12:24:00Z</dcterms:modified>
</cp:coreProperties>
</file>